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黑体" w:eastAsia="黑体"/>
          <w:sz w:val="21"/>
          <w:szCs w:val="21"/>
          <w:lang w:val="en-US" w:eastAsia="zh-CN"/>
        </w:rPr>
      </w:pPr>
      <w:r>
        <w:rPr>
          <w:rFonts w:hint="eastAsia" w:ascii="黑体" w:hAnsi="黑体" w:eastAsia="黑体"/>
          <w:sz w:val="21"/>
          <w:szCs w:val="21"/>
          <w:lang w:eastAsia="zh-CN"/>
        </w:rPr>
        <w:t>附件</w:t>
      </w:r>
      <w:r>
        <w:rPr>
          <w:rFonts w:hint="eastAsia" w:ascii="黑体" w:hAnsi="黑体" w:eastAsia="黑体"/>
          <w:sz w:val="21"/>
          <w:szCs w:val="21"/>
          <w:lang w:val="en-US" w:eastAsia="zh-CN"/>
        </w:rPr>
        <w:t>2：</w:t>
      </w:r>
    </w:p>
    <w:p>
      <w:pPr>
        <w:spacing w:line="440" w:lineRule="exact"/>
        <w:jc w:val="center"/>
        <w:rPr>
          <w:rFonts w:ascii="黑体" w:hAnsi="黑体" w:eastAsia="黑体"/>
          <w:sz w:val="32"/>
          <w:szCs w:val="32"/>
        </w:rPr>
      </w:pPr>
      <w:r>
        <w:rPr>
          <w:rFonts w:hint="eastAsia" w:ascii="黑体" w:hAnsi="黑体" w:eastAsia="黑体"/>
          <w:sz w:val="32"/>
          <w:szCs w:val="32"/>
        </w:rPr>
        <w:t>2013—2017年度教育部人文社会科学研究专项任务项目</w:t>
      </w:r>
    </w:p>
    <w:p>
      <w:pPr>
        <w:spacing w:line="440" w:lineRule="exact"/>
        <w:jc w:val="center"/>
        <w:rPr>
          <w:rFonts w:ascii="黑体" w:hAnsi="黑体" w:eastAsia="黑体"/>
          <w:sz w:val="32"/>
          <w:szCs w:val="32"/>
        </w:rPr>
      </w:pPr>
      <w:r>
        <w:rPr>
          <w:rFonts w:hint="eastAsia" w:ascii="黑体" w:hAnsi="黑体" w:eastAsia="黑体"/>
          <w:sz w:val="32"/>
          <w:szCs w:val="32"/>
        </w:rPr>
        <w:t>（高校思想政治工作）课题指南</w:t>
      </w:r>
    </w:p>
    <w:p>
      <w:pPr>
        <w:spacing w:line="440" w:lineRule="exact"/>
        <w:rPr>
          <w:b/>
          <w:sz w:val="24"/>
          <w:szCs w:val="24"/>
        </w:rPr>
      </w:pPr>
      <w:bookmarkStart w:id="0" w:name="_GoBack"/>
      <w:bookmarkEnd w:id="0"/>
    </w:p>
    <w:p>
      <w:pPr>
        <w:spacing w:line="440" w:lineRule="exact"/>
        <w:rPr>
          <w:b/>
          <w:sz w:val="24"/>
          <w:szCs w:val="24"/>
        </w:rPr>
      </w:pPr>
      <w:r>
        <w:rPr>
          <w:rFonts w:hint="eastAsia"/>
          <w:b/>
          <w:sz w:val="24"/>
          <w:szCs w:val="24"/>
        </w:rPr>
        <w:t>2013年度教育部人文社会科学研究专项任务项目</w:t>
      </w:r>
    </w:p>
    <w:p>
      <w:pPr>
        <w:spacing w:line="440" w:lineRule="exact"/>
        <w:rPr>
          <w:b/>
          <w:sz w:val="24"/>
          <w:szCs w:val="24"/>
        </w:rPr>
      </w:pPr>
      <w:r>
        <w:rPr>
          <w:rFonts w:hint="eastAsia"/>
          <w:b/>
          <w:sz w:val="24"/>
          <w:szCs w:val="24"/>
        </w:rPr>
        <w:t>（高校思想政治工作）一类、二类课题指南</w:t>
      </w:r>
    </w:p>
    <w:p>
      <w:pPr>
        <w:spacing w:line="440" w:lineRule="exact"/>
        <w:rPr>
          <w:sz w:val="24"/>
          <w:szCs w:val="24"/>
        </w:rPr>
      </w:pPr>
      <w:r>
        <w:rPr>
          <w:rFonts w:hint="eastAsia"/>
          <w:sz w:val="24"/>
          <w:szCs w:val="24"/>
        </w:rPr>
        <w:t>一类课题</w:t>
      </w:r>
    </w:p>
    <w:p>
      <w:pPr>
        <w:spacing w:line="440" w:lineRule="exact"/>
        <w:rPr>
          <w:sz w:val="24"/>
          <w:szCs w:val="24"/>
        </w:rPr>
      </w:pPr>
      <w:r>
        <w:rPr>
          <w:rFonts w:hint="eastAsia"/>
          <w:sz w:val="24"/>
          <w:szCs w:val="24"/>
        </w:rPr>
        <w:t>1.科学发展观指导大学生思想政治教育质量提升的研究</w:t>
      </w:r>
    </w:p>
    <w:p>
      <w:pPr>
        <w:spacing w:line="440" w:lineRule="exact"/>
        <w:rPr>
          <w:sz w:val="24"/>
          <w:szCs w:val="24"/>
        </w:rPr>
      </w:pPr>
      <w:r>
        <w:rPr>
          <w:rFonts w:hint="eastAsia"/>
          <w:sz w:val="24"/>
          <w:szCs w:val="24"/>
        </w:rPr>
        <w:t>2.立德树人根本任务的实现路径和工作机制研究</w:t>
      </w:r>
    </w:p>
    <w:p>
      <w:pPr>
        <w:spacing w:line="440" w:lineRule="exact"/>
        <w:rPr>
          <w:sz w:val="24"/>
          <w:szCs w:val="24"/>
        </w:rPr>
      </w:pPr>
      <w:r>
        <w:rPr>
          <w:rFonts w:hint="eastAsia"/>
          <w:sz w:val="24"/>
          <w:szCs w:val="24"/>
        </w:rPr>
        <w:t>3.高校校园安全管理创新研究</w:t>
      </w:r>
    </w:p>
    <w:p>
      <w:pPr>
        <w:spacing w:line="440" w:lineRule="exact"/>
        <w:rPr>
          <w:sz w:val="24"/>
          <w:szCs w:val="24"/>
        </w:rPr>
      </w:pPr>
      <w:r>
        <w:rPr>
          <w:rFonts w:hint="eastAsia"/>
          <w:sz w:val="24"/>
          <w:szCs w:val="24"/>
        </w:rPr>
        <w:t>4.在大学生中积极培育和践行社会主义核心价值观研究</w:t>
      </w:r>
    </w:p>
    <w:p>
      <w:pPr>
        <w:spacing w:line="440" w:lineRule="exact"/>
        <w:rPr>
          <w:sz w:val="24"/>
          <w:szCs w:val="24"/>
        </w:rPr>
      </w:pPr>
      <w:r>
        <w:rPr>
          <w:rFonts w:hint="eastAsia"/>
          <w:sz w:val="24"/>
          <w:szCs w:val="24"/>
        </w:rPr>
        <w:t>5.高校学习型、服务型、创新型党组织建设研究</w:t>
      </w:r>
    </w:p>
    <w:p>
      <w:pPr>
        <w:spacing w:line="440" w:lineRule="exact"/>
        <w:rPr>
          <w:sz w:val="24"/>
          <w:szCs w:val="24"/>
        </w:rPr>
      </w:pPr>
      <w:r>
        <w:rPr>
          <w:rFonts w:hint="eastAsia"/>
          <w:sz w:val="24"/>
          <w:szCs w:val="24"/>
        </w:rPr>
        <w:t>6.高校学生教育管理中的法律问题研究</w:t>
      </w:r>
    </w:p>
    <w:p>
      <w:pPr>
        <w:spacing w:line="440" w:lineRule="exact"/>
        <w:rPr>
          <w:sz w:val="24"/>
          <w:szCs w:val="24"/>
        </w:rPr>
      </w:pPr>
      <w:r>
        <w:rPr>
          <w:rFonts w:hint="eastAsia"/>
          <w:sz w:val="24"/>
          <w:szCs w:val="24"/>
        </w:rPr>
        <w:t>7.高校校园网络舆论的形成与引导研究</w:t>
      </w:r>
    </w:p>
    <w:p>
      <w:pPr>
        <w:spacing w:line="440" w:lineRule="exact"/>
        <w:rPr>
          <w:sz w:val="24"/>
          <w:szCs w:val="24"/>
        </w:rPr>
      </w:pPr>
      <w:r>
        <w:rPr>
          <w:rFonts w:hint="eastAsia"/>
          <w:sz w:val="24"/>
          <w:szCs w:val="24"/>
        </w:rPr>
        <w:t>8.高校辅导员职业发展标准研究</w:t>
      </w:r>
    </w:p>
    <w:p>
      <w:pPr>
        <w:spacing w:line="440" w:lineRule="exact"/>
        <w:rPr>
          <w:sz w:val="24"/>
          <w:szCs w:val="24"/>
        </w:rPr>
      </w:pPr>
      <w:r>
        <w:rPr>
          <w:rFonts w:hint="eastAsia"/>
          <w:sz w:val="24"/>
          <w:szCs w:val="24"/>
        </w:rPr>
        <w:t>9.高校党的群众路线教育实践研究</w:t>
      </w:r>
    </w:p>
    <w:p>
      <w:pPr>
        <w:spacing w:line="440" w:lineRule="exact"/>
        <w:rPr>
          <w:sz w:val="24"/>
          <w:szCs w:val="24"/>
        </w:rPr>
      </w:pPr>
      <w:r>
        <w:rPr>
          <w:rFonts w:hint="eastAsia"/>
          <w:sz w:val="24"/>
          <w:szCs w:val="24"/>
        </w:rPr>
        <w:t>10.高校学生党员发展质量保障体系构建研究</w:t>
      </w:r>
    </w:p>
    <w:p>
      <w:pPr>
        <w:spacing w:line="440" w:lineRule="exact"/>
        <w:rPr>
          <w:sz w:val="24"/>
          <w:szCs w:val="24"/>
        </w:rPr>
      </w:pPr>
      <w:r>
        <w:rPr>
          <w:rFonts w:hint="eastAsia"/>
          <w:sz w:val="24"/>
          <w:szCs w:val="24"/>
        </w:rPr>
        <w:t>11.增强高校青年教师思想政治工作针对性实效性研究</w:t>
      </w:r>
    </w:p>
    <w:p>
      <w:pPr>
        <w:spacing w:line="440" w:lineRule="exact"/>
        <w:rPr>
          <w:sz w:val="24"/>
          <w:szCs w:val="24"/>
        </w:rPr>
      </w:pPr>
      <w:r>
        <w:rPr>
          <w:rFonts w:hint="eastAsia"/>
          <w:sz w:val="24"/>
          <w:szCs w:val="24"/>
        </w:rPr>
        <w:t>12.平安校园建设指标体系研究</w:t>
      </w:r>
    </w:p>
    <w:p>
      <w:pPr>
        <w:spacing w:line="440" w:lineRule="exact"/>
        <w:rPr>
          <w:sz w:val="24"/>
          <w:szCs w:val="24"/>
        </w:rPr>
      </w:pPr>
      <w:r>
        <w:rPr>
          <w:rFonts w:hint="eastAsia"/>
          <w:sz w:val="24"/>
          <w:szCs w:val="24"/>
        </w:rPr>
        <w:t>13.大学生社会责任感的内涵及其培养机制研究</w:t>
      </w:r>
    </w:p>
    <w:p>
      <w:pPr>
        <w:spacing w:line="440" w:lineRule="exact"/>
        <w:rPr>
          <w:sz w:val="24"/>
          <w:szCs w:val="24"/>
        </w:rPr>
      </w:pPr>
      <w:r>
        <w:rPr>
          <w:rFonts w:hint="eastAsia"/>
          <w:sz w:val="24"/>
          <w:szCs w:val="24"/>
        </w:rPr>
        <w:t>14.在大学生中坚定“中国特色社会主义道路自信、理论自信、制度自信”的研究</w:t>
      </w:r>
    </w:p>
    <w:p>
      <w:pPr>
        <w:spacing w:line="440" w:lineRule="exact"/>
        <w:rPr>
          <w:sz w:val="24"/>
          <w:szCs w:val="24"/>
        </w:rPr>
      </w:pPr>
      <w:r>
        <w:rPr>
          <w:rFonts w:hint="eastAsia"/>
          <w:sz w:val="24"/>
          <w:szCs w:val="24"/>
        </w:rPr>
        <w:t>15.引导大学生正确认识和对待宗教问题研究</w:t>
      </w:r>
    </w:p>
    <w:p>
      <w:pPr>
        <w:spacing w:line="440" w:lineRule="exact"/>
        <w:rPr>
          <w:sz w:val="24"/>
          <w:szCs w:val="24"/>
        </w:rPr>
      </w:pPr>
      <w:r>
        <w:rPr>
          <w:rFonts w:hint="eastAsia"/>
          <w:sz w:val="24"/>
          <w:szCs w:val="24"/>
        </w:rPr>
        <w:t>16.培养大学生文化自觉和文化自信的研究</w:t>
      </w:r>
    </w:p>
    <w:p>
      <w:pPr>
        <w:spacing w:line="440" w:lineRule="exact"/>
        <w:rPr>
          <w:sz w:val="24"/>
          <w:szCs w:val="24"/>
        </w:rPr>
      </w:pPr>
      <w:r>
        <w:rPr>
          <w:rFonts w:hint="eastAsia"/>
          <w:sz w:val="24"/>
          <w:szCs w:val="24"/>
        </w:rPr>
        <w:t>17.人的全面发展理论引领大学生思想政治教育创新发展研究</w:t>
      </w:r>
    </w:p>
    <w:p>
      <w:pPr>
        <w:spacing w:line="440" w:lineRule="exact"/>
        <w:rPr>
          <w:sz w:val="24"/>
          <w:szCs w:val="24"/>
        </w:rPr>
      </w:pPr>
      <w:r>
        <w:rPr>
          <w:rFonts w:hint="eastAsia"/>
          <w:sz w:val="24"/>
          <w:szCs w:val="24"/>
        </w:rPr>
        <w:t>二类课题</w:t>
      </w:r>
    </w:p>
    <w:p>
      <w:pPr>
        <w:spacing w:line="440" w:lineRule="exact"/>
        <w:rPr>
          <w:sz w:val="24"/>
          <w:szCs w:val="24"/>
        </w:rPr>
      </w:pPr>
      <w:r>
        <w:rPr>
          <w:rFonts w:hint="eastAsia"/>
          <w:sz w:val="24"/>
          <w:szCs w:val="24"/>
        </w:rPr>
        <w:t>1.日常思想政治教育中培育大学生社会主义核心价值观研究</w:t>
      </w:r>
    </w:p>
    <w:p>
      <w:pPr>
        <w:spacing w:line="440" w:lineRule="exact"/>
        <w:rPr>
          <w:sz w:val="24"/>
          <w:szCs w:val="24"/>
        </w:rPr>
      </w:pPr>
      <w:r>
        <w:rPr>
          <w:rFonts w:hint="eastAsia"/>
          <w:sz w:val="24"/>
          <w:szCs w:val="24"/>
        </w:rPr>
        <w:t>2.大学生对中国特色社会主义道路理论制度的认同问题研究</w:t>
      </w:r>
    </w:p>
    <w:p>
      <w:pPr>
        <w:spacing w:line="440" w:lineRule="exact"/>
        <w:rPr>
          <w:sz w:val="24"/>
          <w:szCs w:val="24"/>
        </w:rPr>
      </w:pPr>
      <w:r>
        <w:rPr>
          <w:rFonts w:hint="eastAsia"/>
          <w:sz w:val="24"/>
          <w:szCs w:val="24"/>
        </w:rPr>
        <w:t>3.加强大学生党员队伍先进性和纯洁性建设研究</w:t>
      </w:r>
    </w:p>
    <w:p>
      <w:pPr>
        <w:spacing w:line="440" w:lineRule="exact"/>
        <w:rPr>
          <w:sz w:val="24"/>
          <w:szCs w:val="24"/>
        </w:rPr>
      </w:pPr>
      <w:r>
        <w:rPr>
          <w:rFonts w:hint="eastAsia"/>
          <w:sz w:val="24"/>
          <w:szCs w:val="24"/>
        </w:rPr>
        <w:t>4.当代大学生价值观取向与趋势研究</w:t>
      </w:r>
    </w:p>
    <w:p>
      <w:pPr>
        <w:spacing w:line="440" w:lineRule="exact"/>
        <w:rPr>
          <w:sz w:val="24"/>
          <w:szCs w:val="24"/>
        </w:rPr>
      </w:pPr>
      <w:r>
        <w:rPr>
          <w:rFonts w:hint="eastAsia"/>
          <w:sz w:val="24"/>
          <w:szCs w:val="24"/>
        </w:rPr>
        <w:t>5.高校校园及周边治安防控体系研究</w:t>
      </w:r>
    </w:p>
    <w:p>
      <w:pPr>
        <w:spacing w:line="440" w:lineRule="exact"/>
        <w:rPr>
          <w:sz w:val="24"/>
          <w:szCs w:val="24"/>
        </w:rPr>
      </w:pPr>
      <w:r>
        <w:rPr>
          <w:rFonts w:hint="eastAsia"/>
          <w:sz w:val="24"/>
          <w:szCs w:val="24"/>
        </w:rPr>
        <w:t>6.基于学生满意度的高校学生工作绩效测评体系研究</w:t>
      </w:r>
    </w:p>
    <w:p>
      <w:pPr>
        <w:spacing w:line="440" w:lineRule="exact"/>
        <w:rPr>
          <w:sz w:val="24"/>
          <w:szCs w:val="24"/>
        </w:rPr>
      </w:pPr>
      <w:r>
        <w:rPr>
          <w:rFonts w:hint="eastAsia"/>
          <w:sz w:val="24"/>
          <w:szCs w:val="24"/>
        </w:rPr>
        <w:t>7.网络舆情信息工作规律性研究</w:t>
      </w:r>
    </w:p>
    <w:p>
      <w:pPr>
        <w:spacing w:line="440" w:lineRule="exact"/>
        <w:rPr>
          <w:sz w:val="24"/>
          <w:szCs w:val="24"/>
        </w:rPr>
      </w:pPr>
      <w:r>
        <w:rPr>
          <w:rFonts w:hint="eastAsia"/>
          <w:sz w:val="24"/>
          <w:szCs w:val="24"/>
        </w:rPr>
        <w:t>8.大学生先进典型培育、发掘机制研究</w:t>
      </w:r>
    </w:p>
    <w:p>
      <w:pPr>
        <w:spacing w:line="440" w:lineRule="exact"/>
        <w:rPr>
          <w:sz w:val="24"/>
          <w:szCs w:val="24"/>
        </w:rPr>
      </w:pPr>
      <w:r>
        <w:rPr>
          <w:rFonts w:hint="eastAsia"/>
          <w:sz w:val="24"/>
          <w:szCs w:val="24"/>
        </w:rPr>
        <w:t>9.青年学生榜样的形成与传播机制研究</w:t>
      </w:r>
    </w:p>
    <w:p>
      <w:pPr>
        <w:spacing w:line="440" w:lineRule="exact"/>
        <w:rPr>
          <w:sz w:val="24"/>
          <w:szCs w:val="24"/>
        </w:rPr>
      </w:pPr>
      <w:r>
        <w:rPr>
          <w:rFonts w:hint="eastAsia"/>
          <w:sz w:val="24"/>
          <w:szCs w:val="24"/>
        </w:rPr>
        <w:t>10.掌握高校意识形态工作领导权和主导权研究</w:t>
      </w:r>
    </w:p>
    <w:p>
      <w:pPr>
        <w:spacing w:line="440" w:lineRule="exact"/>
        <w:rPr>
          <w:sz w:val="24"/>
          <w:szCs w:val="24"/>
        </w:rPr>
      </w:pPr>
      <w:r>
        <w:rPr>
          <w:rFonts w:hint="eastAsia"/>
          <w:sz w:val="24"/>
          <w:szCs w:val="24"/>
        </w:rPr>
        <w:t>11.大学生网络生活状况及特点规律研究</w:t>
      </w:r>
    </w:p>
    <w:p>
      <w:pPr>
        <w:spacing w:line="440" w:lineRule="exact"/>
        <w:rPr>
          <w:sz w:val="24"/>
          <w:szCs w:val="24"/>
        </w:rPr>
      </w:pPr>
      <w:r>
        <w:rPr>
          <w:rFonts w:hint="eastAsia"/>
          <w:sz w:val="24"/>
          <w:szCs w:val="24"/>
        </w:rPr>
        <w:t>12.高校学生行为规律、群体特征与维护稳定工作研究</w:t>
      </w:r>
    </w:p>
    <w:p>
      <w:pPr>
        <w:spacing w:line="440" w:lineRule="exact"/>
        <w:rPr>
          <w:sz w:val="24"/>
          <w:szCs w:val="24"/>
        </w:rPr>
      </w:pPr>
      <w:r>
        <w:rPr>
          <w:rFonts w:hint="eastAsia"/>
          <w:sz w:val="24"/>
          <w:szCs w:val="24"/>
        </w:rPr>
        <w:t>13.提高大学生班级建设质量研究</w:t>
      </w:r>
    </w:p>
    <w:p>
      <w:pPr>
        <w:spacing w:line="440" w:lineRule="exact"/>
        <w:rPr>
          <w:sz w:val="24"/>
          <w:szCs w:val="24"/>
        </w:rPr>
      </w:pPr>
      <w:r>
        <w:rPr>
          <w:rFonts w:hint="eastAsia"/>
          <w:sz w:val="24"/>
          <w:szCs w:val="24"/>
        </w:rPr>
        <w:t>14.优秀辅导员成长规律与培育机制研究</w:t>
      </w:r>
    </w:p>
    <w:p>
      <w:pPr>
        <w:spacing w:line="440" w:lineRule="exact"/>
        <w:rPr>
          <w:sz w:val="24"/>
          <w:szCs w:val="24"/>
        </w:rPr>
      </w:pPr>
      <w:r>
        <w:rPr>
          <w:rFonts w:hint="eastAsia"/>
          <w:sz w:val="24"/>
          <w:szCs w:val="24"/>
        </w:rPr>
        <w:t>15.高校辅导员素质能力提升研究</w:t>
      </w:r>
    </w:p>
    <w:p>
      <w:pPr>
        <w:spacing w:line="440" w:lineRule="exact"/>
        <w:rPr>
          <w:sz w:val="24"/>
          <w:szCs w:val="24"/>
        </w:rPr>
      </w:pPr>
      <w:r>
        <w:rPr>
          <w:rFonts w:hint="eastAsia"/>
          <w:sz w:val="24"/>
          <w:szCs w:val="24"/>
        </w:rPr>
        <w:t>16.高等教育国际化背景下高校安全稳定工作研究</w:t>
      </w:r>
    </w:p>
    <w:p>
      <w:pPr>
        <w:spacing w:line="440" w:lineRule="exact"/>
        <w:rPr>
          <w:sz w:val="24"/>
          <w:szCs w:val="24"/>
        </w:rPr>
      </w:pPr>
      <w:r>
        <w:rPr>
          <w:rFonts w:hint="eastAsia"/>
          <w:sz w:val="24"/>
          <w:szCs w:val="24"/>
        </w:rPr>
        <w:t>17.高校辅导员与专业课教师思想政治教育协同配合研究</w:t>
      </w:r>
    </w:p>
    <w:p>
      <w:pPr>
        <w:spacing w:line="440" w:lineRule="exact"/>
        <w:rPr>
          <w:sz w:val="24"/>
          <w:szCs w:val="24"/>
        </w:rPr>
      </w:pPr>
      <w:r>
        <w:rPr>
          <w:rFonts w:hint="eastAsia"/>
          <w:sz w:val="24"/>
          <w:szCs w:val="24"/>
        </w:rPr>
        <w:t>18.发挥导师在研究生思想政治教育中首要责任人作用的机制研究</w:t>
      </w:r>
    </w:p>
    <w:p>
      <w:pPr>
        <w:spacing w:line="440" w:lineRule="exact"/>
        <w:rPr>
          <w:sz w:val="24"/>
          <w:szCs w:val="24"/>
        </w:rPr>
      </w:pPr>
      <w:r>
        <w:rPr>
          <w:rFonts w:hint="eastAsia"/>
          <w:sz w:val="24"/>
          <w:szCs w:val="24"/>
        </w:rPr>
        <w:t>19.高校网络自组织管理专题研究</w:t>
      </w:r>
    </w:p>
    <w:p>
      <w:pPr>
        <w:spacing w:line="440" w:lineRule="exact"/>
        <w:rPr>
          <w:sz w:val="24"/>
          <w:szCs w:val="24"/>
        </w:rPr>
      </w:pPr>
      <w:r>
        <w:rPr>
          <w:rFonts w:hint="eastAsia"/>
          <w:sz w:val="24"/>
          <w:szCs w:val="24"/>
        </w:rPr>
        <w:t>20.当前经济社会发展阶段性特征对思想政治教育的影响研究</w:t>
      </w:r>
    </w:p>
    <w:p>
      <w:pPr>
        <w:spacing w:line="440" w:lineRule="exact"/>
        <w:rPr>
          <w:sz w:val="24"/>
          <w:szCs w:val="24"/>
        </w:rPr>
      </w:pPr>
      <w:r>
        <w:rPr>
          <w:rFonts w:hint="eastAsia"/>
          <w:sz w:val="24"/>
          <w:szCs w:val="24"/>
        </w:rPr>
        <w:t>21.以马克思主义中国化最新成果指导大学生思想政治教育研究</w:t>
      </w:r>
    </w:p>
    <w:p>
      <w:pPr>
        <w:spacing w:line="440" w:lineRule="exact"/>
        <w:rPr>
          <w:sz w:val="24"/>
          <w:szCs w:val="24"/>
        </w:rPr>
      </w:pPr>
      <w:r>
        <w:rPr>
          <w:rFonts w:hint="eastAsia"/>
          <w:sz w:val="24"/>
          <w:szCs w:val="24"/>
        </w:rPr>
        <w:t>22.校园流行文化趋势及其引领机制研究</w:t>
      </w:r>
    </w:p>
    <w:p>
      <w:pPr>
        <w:spacing w:line="440" w:lineRule="exact"/>
        <w:rPr>
          <w:sz w:val="24"/>
          <w:szCs w:val="24"/>
        </w:rPr>
      </w:pPr>
      <w:r>
        <w:rPr>
          <w:rFonts w:hint="eastAsia"/>
          <w:sz w:val="24"/>
          <w:szCs w:val="24"/>
        </w:rPr>
        <w:t>23.高校辅导员职业认同度研究</w:t>
      </w:r>
    </w:p>
    <w:p>
      <w:pPr>
        <w:spacing w:line="440" w:lineRule="exact"/>
        <w:rPr>
          <w:sz w:val="24"/>
          <w:szCs w:val="24"/>
        </w:rPr>
      </w:pPr>
      <w:r>
        <w:rPr>
          <w:rFonts w:hint="eastAsia"/>
          <w:sz w:val="24"/>
          <w:szCs w:val="24"/>
        </w:rPr>
        <w:t>24.高校廉政文化品牌建设研究</w:t>
      </w:r>
    </w:p>
    <w:p>
      <w:pPr>
        <w:spacing w:line="440" w:lineRule="exact"/>
        <w:rPr>
          <w:sz w:val="24"/>
          <w:szCs w:val="24"/>
        </w:rPr>
      </w:pPr>
      <w:r>
        <w:rPr>
          <w:rFonts w:hint="eastAsia"/>
          <w:sz w:val="24"/>
          <w:szCs w:val="24"/>
        </w:rPr>
        <w:t>25.网上网下大学生思想政治教育协调育人研究</w:t>
      </w:r>
    </w:p>
    <w:p>
      <w:pPr>
        <w:spacing w:line="440" w:lineRule="exact"/>
        <w:rPr>
          <w:sz w:val="24"/>
          <w:szCs w:val="24"/>
        </w:rPr>
      </w:pPr>
      <w:r>
        <w:rPr>
          <w:rFonts w:hint="eastAsia"/>
          <w:sz w:val="24"/>
          <w:szCs w:val="24"/>
        </w:rPr>
        <w:t>26.大学生生态文明教育研究</w:t>
      </w:r>
    </w:p>
    <w:p>
      <w:pPr>
        <w:spacing w:line="440" w:lineRule="exact"/>
        <w:rPr>
          <w:sz w:val="24"/>
          <w:szCs w:val="24"/>
        </w:rPr>
      </w:pPr>
      <w:r>
        <w:rPr>
          <w:rFonts w:hint="eastAsia"/>
          <w:sz w:val="24"/>
          <w:szCs w:val="24"/>
        </w:rPr>
        <w:t>27.高校学生事务管理中的法律问题相关案例研究</w:t>
      </w:r>
    </w:p>
    <w:p>
      <w:pPr>
        <w:spacing w:line="440" w:lineRule="exact"/>
        <w:rPr>
          <w:sz w:val="24"/>
          <w:szCs w:val="24"/>
        </w:rPr>
      </w:pPr>
      <w:r>
        <w:rPr>
          <w:rFonts w:hint="eastAsia"/>
          <w:sz w:val="24"/>
          <w:szCs w:val="24"/>
        </w:rPr>
        <w:t>28.高校学生事务管理程序正当研究</w:t>
      </w:r>
    </w:p>
    <w:p>
      <w:pPr>
        <w:spacing w:line="440" w:lineRule="exact"/>
        <w:rPr>
          <w:sz w:val="24"/>
          <w:szCs w:val="24"/>
        </w:rPr>
      </w:pPr>
      <w:r>
        <w:rPr>
          <w:rFonts w:hint="eastAsia"/>
          <w:sz w:val="24"/>
          <w:szCs w:val="24"/>
        </w:rPr>
        <w:t>29.建立完善维护高校稳定动态舆情机制研究</w:t>
      </w:r>
    </w:p>
    <w:p>
      <w:pPr>
        <w:spacing w:line="440" w:lineRule="exact"/>
        <w:rPr>
          <w:sz w:val="24"/>
          <w:szCs w:val="24"/>
        </w:rPr>
      </w:pPr>
      <w:r>
        <w:rPr>
          <w:rFonts w:hint="eastAsia"/>
          <w:sz w:val="24"/>
          <w:szCs w:val="24"/>
        </w:rPr>
        <w:t>30.网络社会环境下高校舆论危机事件应对机制研究</w:t>
      </w:r>
    </w:p>
    <w:p>
      <w:pPr>
        <w:spacing w:line="440" w:lineRule="exact"/>
        <w:rPr>
          <w:sz w:val="24"/>
          <w:szCs w:val="24"/>
        </w:rPr>
      </w:pPr>
      <w:r>
        <w:rPr>
          <w:rFonts w:hint="eastAsia"/>
          <w:sz w:val="24"/>
          <w:szCs w:val="24"/>
        </w:rPr>
        <w:t>31.大学生就业价值取向变化特点及引导研究</w:t>
      </w:r>
    </w:p>
    <w:p>
      <w:pPr>
        <w:spacing w:line="440" w:lineRule="exact"/>
        <w:rPr>
          <w:sz w:val="24"/>
          <w:szCs w:val="24"/>
        </w:rPr>
      </w:pPr>
      <w:r>
        <w:rPr>
          <w:rFonts w:hint="eastAsia"/>
          <w:sz w:val="24"/>
          <w:szCs w:val="24"/>
        </w:rPr>
        <w:t>32.高校青年教师思想政治工作创新研究</w:t>
      </w:r>
    </w:p>
    <w:p>
      <w:pPr>
        <w:spacing w:line="440" w:lineRule="exact"/>
        <w:rPr>
          <w:sz w:val="24"/>
          <w:szCs w:val="24"/>
        </w:rPr>
      </w:pPr>
      <w:r>
        <w:rPr>
          <w:rFonts w:hint="eastAsia"/>
          <w:sz w:val="24"/>
          <w:szCs w:val="24"/>
        </w:rPr>
        <w:t>33.高校学生社团管理模式创新研究</w:t>
      </w:r>
    </w:p>
    <w:p>
      <w:pPr>
        <w:spacing w:line="440" w:lineRule="exact"/>
        <w:rPr>
          <w:sz w:val="24"/>
          <w:szCs w:val="24"/>
        </w:rPr>
      </w:pPr>
      <w:r>
        <w:rPr>
          <w:rFonts w:hint="eastAsia"/>
          <w:sz w:val="24"/>
          <w:szCs w:val="24"/>
        </w:rPr>
        <w:t>34.高校学习型、服务型、创新型团学组织建设研究</w:t>
      </w:r>
    </w:p>
    <w:p>
      <w:pPr>
        <w:spacing w:line="440" w:lineRule="exact"/>
        <w:rPr>
          <w:sz w:val="24"/>
          <w:szCs w:val="24"/>
        </w:rPr>
      </w:pPr>
      <w:r>
        <w:rPr>
          <w:rFonts w:hint="eastAsia"/>
          <w:sz w:val="24"/>
          <w:szCs w:val="24"/>
        </w:rPr>
        <w:t>35.大学生常见的异常心理及应对案例的研究</w:t>
      </w:r>
    </w:p>
    <w:p>
      <w:pPr>
        <w:spacing w:line="440" w:lineRule="exact"/>
        <w:rPr>
          <w:sz w:val="24"/>
          <w:szCs w:val="24"/>
        </w:rPr>
      </w:pPr>
      <w:r>
        <w:rPr>
          <w:rFonts w:hint="eastAsia"/>
          <w:sz w:val="24"/>
          <w:szCs w:val="24"/>
        </w:rPr>
        <w:t>36.大学生党支部建设案例研究</w:t>
      </w:r>
    </w:p>
    <w:p>
      <w:pPr>
        <w:spacing w:line="440" w:lineRule="exact"/>
        <w:rPr>
          <w:sz w:val="24"/>
          <w:szCs w:val="24"/>
        </w:rPr>
      </w:pPr>
      <w:r>
        <w:rPr>
          <w:rFonts w:hint="eastAsia"/>
          <w:sz w:val="24"/>
          <w:szCs w:val="24"/>
        </w:rPr>
        <w:t>37.培养国防生当代革命军人核心价值观研究</w:t>
      </w:r>
    </w:p>
    <w:p>
      <w:pPr>
        <w:spacing w:line="440" w:lineRule="exact"/>
        <w:rPr>
          <w:sz w:val="24"/>
          <w:szCs w:val="24"/>
        </w:rPr>
      </w:pPr>
      <w:r>
        <w:rPr>
          <w:rFonts w:hint="eastAsia"/>
          <w:sz w:val="24"/>
          <w:szCs w:val="24"/>
        </w:rPr>
        <w:t>38.高职院校学生思想政治教育的特点和规律研究</w:t>
      </w:r>
    </w:p>
    <w:p>
      <w:pPr>
        <w:spacing w:line="440" w:lineRule="exact"/>
        <w:rPr>
          <w:sz w:val="24"/>
          <w:szCs w:val="24"/>
        </w:rPr>
      </w:pPr>
      <w:r>
        <w:rPr>
          <w:rFonts w:hint="eastAsia"/>
          <w:sz w:val="24"/>
          <w:szCs w:val="24"/>
        </w:rPr>
        <w:t>39.高职院校教学实践和技能训练中加强学生思想政治教育研究</w:t>
      </w:r>
    </w:p>
    <w:p>
      <w:pPr>
        <w:spacing w:line="440" w:lineRule="exact"/>
        <w:rPr>
          <w:sz w:val="24"/>
          <w:szCs w:val="24"/>
        </w:rPr>
      </w:pPr>
      <w:r>
        <w:rPr>
          <w:rFonts w:hint="eastAsia"/>
          <w:sz w:val="24"/>
          <w:szCs w:val="24"/>
        </w:rPr>
        <w:t>40.民办高校党务工作队伍建设研究</w:t>
      </w:r>
    </w:p>
    <w:p>
      <w:pPr>
        <w:spacing w:line="440" w:lineRule="exact"/>
        <w:rPr>
          <w:sz w:val="24"/>
          <w:szCs w:val="24"/>
        </w:rPr>
      </w:pPr>
      <w:r>
        <w:rPr>
          <w:rFonts w:hint="eastAsia"/>
          <w:sz w:val="24"/>
          <w:szCs w:val="24"/>
        </w:rPr>
        <w:t>41.加强高校博物馆、校史馆、艺术馆育人功能研究</w:t>
      </w:r>
    </w:p>
    <w:p>
      <w:pPr>
        <w:spacing w:line="440" w:lineRule="exact"/>
        <w:rPr>
          <w:sz w:val="24"/>
          <w:szCs w:val="24"/>
        </w:rPr>
      </w:pPr>
      <w:r>
        <w:rPr>
          <w:rFonts w:hint="eastAsia"/>
          <w:sz w:val="24"/>
          <w:szCs w:val="24"/>
        </w:rPr>
        <w:t>42.基于“自媒体”的高校宣教网络建设研究</w:t>
      </w:r>
    </w:p>
    <w:p>
      <w:pPr>
        <w:spacing w:line="440" w:lineRule="exact"/>
        <w:rPr>
          <w:sz w:val="24"/>
          <w:szCs w:val="24"/>
        </w:rPr>
      </w:pPr>
      <w:r>
        <w:rPr>
          <w:rFonts w:hint="eastAsia"/>
          <w:sz w:val="24"/>
          <w:szCs w:val="24"/>
        </w:rPr>
        <w:t>43.高教园区（大学城）维稳工作机制研究</w:t>
      </w:r>
    </w:p>
    <w:p>
      <w:pPr>
        <w:spacing w:line="440" w:lineRule="exact"/>
        <w:rPr>
          <w:sz w:val="24"/>
          <w:szCs w:val="24"/>
        </w:rPr>
      </w:pPr>
      <w:r>
        <w:rPr>
          <w:rFonts w:hint="eastAsia"/>
          <w:sz w:val="24"/>
          <w:szCs w:val="24"/>
        </w:rPr>
        <w:t>44.新形势下社会热点问题对高校学生的影响及应对研究</w:t>
      </w:r>
    </w:p>
    <w:p>
      <w:pPr>
        <w:spacing w:line="440" w:lineRule="exact"/>
        <w:rPr>
          <w:sz w:val="24"/>
          <w:szCs w:val="24"/>
        </w:rPr>
      </w:pPr>
      <w:r>
        <w:rPr>
          <w:rFonts w:hint="eastAsia"/>
          <w:sz w:val="24"/>
          <w:szCs w:val="24"/>
        </w:rPr>
        <w:t>45.以博客为载体开展学生思想疏导的案例研究</w:t>
      </w:r>
    </w:p>
    <w:p>
      <w:pPr>
        <w:spacing w:line="440" w:lineRule="exact"/>
        <w:rPr>
          <w:sz w:val="24"/>
          <w:szCs w:val="24"/>
        </w:rPr>
      </w:pPr>
      <w:r>
        <w:rPr>
          <w:rFonts w:hint="eastAsia"/>
          <w:sz w:val="24"/>
          <w:szCs w:val="24"/>
        </w:rPr>
        <w:t>46.利用社交网络增强大学生思想疏导与教育实效性研究</w:t>
      </w:r>
    </w:p>
    <w:p>
      <w:pPr>
        <w:spacing w:line="440" w:lineRule="exact"/>
        <w:rPr>
          <w:sz w:val="24"/>
          <w:szCs w:val="24"/>
        </w:rPr>
      </w:pPr>
      <w:r>
        <w:rPr>
          <w:rFonts w:hint="eastAsia"/>
          <w:sz w:val="24"/>
          <w:szCs w:val="24"/>
        </w:rPr>
        <w:t>47.高校海外留学生党建工作机制研究</w:t>
      </w:r>
    </w:p>
    <w:p>
      <w:pPr>
        <w:spacing w:line="440" w:lineRule="exact"/>
        <w:rPr>
          <w:sz w:val="24"/>
          <w:szCs w:val="24"/>
        </w:rPr>
      </w:pPr>
      <w:r>
        <w:rPr>
          <w:rFonts w:hint="eastAsia"/>
          <w:sz w:val="24"/>
          <w:szCs w:val="24"/>
        </w:rPr>
        <w:t>48.高校统战工作主题实践活动品牌培育研究</w:t>
      </w:r>
    </w:p>
    <w:p>
      <w:pPr>
        <w:spacing w:line="440" w:lineRule="exact"/>
        <w:rPr>
          <w:sz w:val="24"/>
          <w:szCs w:val="24"/>
        </w:rPr>
      </w:pPr>
      <w:r>
        <w:rPr>
          <w:rFonts w:hint="eastAsia"/>
          <w:sz w:val="24"/>
          <w:szCs w:val="24"/>
        </w:rPr>
        <w:t>49.跨学科视野下的大学生思想政治教育研究</w:t>
      </w:r>
    </w:p>
    <w:p>
      <w:pPr>
        <w:spacing w:line="440" w:lineRule="exact"/>
        <w:rPr>
          <w:sz w:val="24"/>
          <w:szCs w:val="24"/>
        </w:rPr>
      </w:pPr>
      <w:r>
        <w:rPr>
          <w:rFonts w:hint="eastAsia"/>
          <w:sz w:val="24"/>
          <w:szCs w:val="24"/>
        </w:rPr>
        <w:t>50.管理科学在大学生思想政治教育工作中的运用研究</w:t>
      </w:r>
    </w:p>
    <w:p>
      <w:pPr>
        <w:spacing w:line="440" w:lineRule="exact"/>
        <w:rPr>
          <w:sz w:val="24"/>
          <w:szCs w:val="24"/>
        </w:rPr>
      </w:pPr>
      <w:r>
        <w:rPr>
          <w:rFonts w:hint="eastAsia"/>
          <w:sz w:val="24"/>
          <w:szCs w:val="24"/>
        </w:rPr>
        <w:t>51.大学生思想政治教育整体性协同性研究</w:t>
      </w:r>
    </w:p>
    <w:p>
      <w:pPr>
        <w:spacing w:line="440" w:lineRule="exact"/>
        <w:rPr>
          <w:sz w:val="24"/>
          <w:szCs w:val="24"/>
        </w:rPr>
      </w:pPr>
      <w:r>
        <w:rPr>
          <w:rFonts w:hint="eastAsia"/>
          <w:sz w:val="24"/>
          <w:szCs w:val="24"/>
        </w:rPr>
        <w:t>52.思想政治教育研究的质量控制与成果评价研究</w:t>
      </w:r>
    </w:p>
    <w:p>
      <w:pPr>
        <w:spacing w:line="440" w:lineRule="exact"/>
        <w:rPr>
          <w:sz w:val="24"/>
          <w:szCs w:val="24"/>
        </w:rPr>
      </w:pPr>
      <w:r>
        <w:rPr>
          <w:rFonts w:hint="eastAsia"/>
          <w:sz w:val="24"/>
          <w:szCs w:val="24"/>
        </w:rPr>
        <w:t>53.高校党建工作的学科支撑研究</w:t>
      </w:r>
    </w:p>
    <w:p>
      <w:pPr>
        <w:spacing w:line="440" w:lineRule="exact"/>
        <w:rPr>
          <w:sz w:val="24"/>
          <w:szCs w:val="24"/>
        </w:rPr>
      </w:pPr>
      <w:r>
        <w:rPr>
          <w:rFonts w:hint="eastAsia"/>
          <w:sz w:val="24"/>
          <w:szCs w:val="24"/>
        </w:rPr>
        <w:t>54.思想政治教育学科成果转化应用研究</w:t>
      </w:r>
    </w:p>
    <w:p>
      <w:pPr>
        <w:spacing w:line="440" w:lineRule="exact"/>
        <w:rPr>
          <w:sz w:val="24"/>
          <w:szCs w:val="24"/>
        </w:rPr>
      </w:pPr>
      <w:r>
        <w:rPr>
          <w:rFonts w:hint="eastAsia"/>
          <w:sz w:val="24"/>
          <w:szCs w:val="24"/>
        </w:rPr>
        <w:t>55.网络环境对大学生信仰的影响及对策研究</w:t>
      </w:r>
    </w:p>
    <w:p>
      <w:pPr>
        <w:spacing w:line="440" w:lineRule="exact"/>
        <w:rPr>
          <w:sz w:val="24"/>
          <w:szCs w:val="24"/>
        </w:rPr>
      </w:pPr>
    </w:p>
    <w:p>
      <w:pPr>
        <w:spacing w:line="440" w:lineRule="exact"/>
        <w:rPr>
          <w:sz w:val="24"/>
          <w:szCs w:val="24"/>
        </w:rPr>
      </w:pPr>
    </w:p>
    <w:p>
      <w:pPr>
        <w:spacing w:line="440" w:lineRule="exact"/>
        <w:rPr>
          <w:b/>
          <w:sz w:val="24"/>
          <w:szCs w:val="24"/>
        </w:rPr>
      </w:pPr>
      <w:r>
        <w:rPr>
          <w:rFonts w:hint="eastAsia"/>
          <w:b/>
          <w:sz w:val="24"/>
          <w:szCs w:val="24"/>
        </w:rPr>
        <w:t>2014年度教育部人文社会科学研究专项任务项目</w:t>
      </w:r>
    </w:p>
    <w:p>
      <w:pPr>
        <w:spacing w:line="440" w:lineRule="exact"/>
        <w:rPr>
          <w:b/>
          <w:sz w:val="24"/>
          <w:szCs w:val="24"/>
        </w:rPr>
      </w:pPr>
      <w:r>
        <w:rPr>
          <w:rFonts w:hint="eastAsia"/>
          <w:b/>
          <w:sz w:val="24"/>
          <w:szCs w:val="24"/>
        </w:rPr>
        <w:t>（高校思想政治工作）课题指南</w:t>
      </w:r>
    </w:p>
    <w:p>
      <w:pPr>
        <w:spacing w:line="440" w:lineRule="exact"/>
        <w:rPr>
          <w:sz w:val="24"/>
          <w:szCs w:val="24"/>
        </w:rPr>
      </w:pPr>
      <w:r>
        <w:rPr>
          <w:rFonts w:hint="eastAsia"/>
          <w:sz w:val="24"/>
          <w:szCs w:val="24"/>
        </w:rPr>
        <w:t>一类课题</w:t>
      </w:r>
    </w:p>
    <w:p>
      <w:pPr>
        <w:spacing w:line="440" w:lineRule="exact"/>
        <w:rPr>
          <w:sz w:val="24"/>
          <w:szCs w:val="24"/>
        </w:rPr>
      </w:pPr>
      <w:r>
        <w:rPr>
          <w:rFonts w:hint="eastAsia"/>
          <w:sz w:val="24"/>
          <w:szCs w:val="24"/>
        </w:rPr>
        <w:t>1．中国梦宣传教育融入大学生思想政治教育工作研究</w:t>
      </w:r>
    </w:p>
    <w:p>
      <w:pPr>
        <w:spacing w:line="440" w:lineRule="exact"/>
        <w:rPr>
          <w:sz w:val="24"/>
          <w:szCs w:val="24"/>
        </w:rPr>
      </w:pPr>
      <w:r>
        <w:rPr>
          <w:rFonts w:hint="eastAsia"/>
          <w:sz w:val="24"/>
          <w:szCs w:val="24"/>
        </w:rPr>
        <w:t>2．在大学生中培育和践行社会主义核心价值观研究</w:t>
      </w:r>
    </w:p>
    <w:p>
      <w:pPr>
        <w:spacing w:line="440" w:lineRule="exact"/>
        <w:rPr>
          <w:sz w:val="24"/>
          <w:szCs w:val="24"/>
        </w:rPr>
      </w:pPr>
      <w:r>
        <w:rPr>
          <w:rFonts w:hint="eastAsia"/>
          <w:sz w:val="24"/>
          <w:szCs w:val="24"/>
        </w:rPr>
        <w:t>3．立德树人根本任务的实现路径和工作机制研究</w:t>
      </w:r>
    </w:p>
    <w:p>
      <w:pPr>
        <w:spacing w:line="440" w:lineRule="exact"/>
        <w:rPr>
          <w:sz w:val="24"/>
          <w:szCs w:val="24"/>
        </w:rPr>
      </w:pPr>
      <w:r>
        <w:rPr>
          <w:rFonts w:hint="eastAsia"/>
          <w:sz w:val="24"/>
          <w:szCs w:val="24"/>
        </w:rPr>
        <w:t>4．高校辅导员职业能力标准管理模型研究</w:t>
      </w:r>
    </w:p>
    <w:p>
      <w:pPr>
        <w:spacing w:line="440" w:lineRule="exact"/>
        <w:rPr>
          <w:sz w:val="24"/>
          <w:szCs w:val="24"/>
        </w:rPr>
      </w:pPr>
      <w:r>
        <w:rPr>
          <w:rFonts w:hint="eastAsia"/>
          <w:sz w:val="24"/>
          <w:szCs w:val="24"/>
        </w:rPr>
        <w:t>5．高校实践育人机制研究</w:t>
      </w:r>
    </w:p>
    <w:p>
      <w:pPr>
        <w:spacing w:line="440" w:lineRule="exact"/>
        <w:rPr>
          <w:sz w:val="24"/>
          <w:szCs w:val="24"/>
        </w:rPr>
      </w:pPr>
      <w:r>
        <w:rPr>
          <w:rFonts w:hint="eastAsia"/>
          <w:sz w:val="24"/>
          <w:szCs w:val="24"/>
        </w:rPr>
        <w:t>6．当前大学生思想特征及发展趋势研究</w:t>
      </w:r>
    </w:p>
    <w:p>
      <w:pPr>
        <w:spacing w:line="440" w:lineRule="exact"/>
        <w:rPr>
          <w:sz w:val="24"/>
          <w:szCs w:val="24"/>
        </w:rPr>
      </w:pPr>
      <w:r>
        <w:rPr>
          <w:rFonts w:hint="eastAsia"/>
          <w:sz w:val="24"/>
          <w:szCs w:val="24"/>
        </w:rPr>
        <w:t>7．大学生思想政治教育针对性实效性制度体系构建研究</w:t>
      </w:r>
    </w:p>
    <w:p>
      <w:pPr>
        <w:spacing w:line="440" w:lineRule="exact"/>
        <w:rPr>
          <w:sz w:val="24"/>
          <w:szCs w:val="24"/>
        </w:rPr>
      </w:pPr>
      <w:r>
        <w:rPr>
          <w:rFonts w:hint="eastAsia"/>
          <w:sz w:val="24"/>
          <w:szCs w:val="24"/>
        </w:rPr>
        <w:t>8．高校学生党建质量建设标准研究</w:t>
      </w:r>
    </w:p>
    <w:p>
      <w:pPr>
        <w:spacing w:line="440" w:lineRule="exact"/>
        <w:rPr>
          <w:sz w:val="24"/>
          <w:szCs w:val="24"/>
        </w:rPr>
      </w:pPr>
      <w:r>
        <w:rPr>
          <w:rFonts w:hint="eastAsia"/>
          <w:sz w:val="24"/>
          <w:szCs w:val="24"/>
        </w:rPr>
        <w:t>9．高校基层服务型党组织建设研究</w:t>
      </w:r>
    </w:p>
    <w:p>
      <w:pPr>
        <w:spacing w:line="440" w:lineRule="exact"/>
        <w:rPr>
          <w:sz w:val="24"/>
          <w:szCs w:val="24"/>
        </w:rPr>
      </w:pPr>
      <w:r>
        <w:rPr>
          <w:rFonts w:hint="eastAsia"/>
          <w:sz w:val="24"/>
          <w:szCs w:val="24"/>
        </w:rPr>
        <w:t>10．高校意识形态工作领导权、管理权、话语权研究</w:t>
      </w:r>
    </w:p>
    <w:p>
      <w:pPr>
        <w:spacing w:line="440" w:lineRule="exact"/>
        <w:rPr>
          <w:sz w:val="24"/>
          <w:szCs w:val="24"/>
        </w:rPr>
      </w:pPr>
      <w:r>
        <w:rPr>
          <w:rFonts w:hint="eastAsia"/>
          <w:sz w:val="24"/>
          <w:szCs w:val="24"/>
        </w:rPr>
        <w:t>11．高校涉校矛盾纠纷处置及化解工作研究</w:t>
      </w:r>
    </w:p>
    <w:p>
      <w:pPr>
        <w:spacing w:line="440" w:lineRule="exact"/>
        <w:rPr>
          <w:sz w:val="24"/>
          <w:szCs w:val="24"/>
        </w:rPr>
      </w:pPr>
      <w:r>
        <w:rPr>
          <w:rFonts w:hint="eastAsia"/>
          <w:sz w:val="24"/>
          <w:szCs w:val="24"/>
        </w:rPr>
        <w:t>12．高校校园安全管理机构改革及队伍建设研究</w:t>
      </w:r>
    </w:p>
    <w:p>
      <w:pPr>
        <w:spacing w:line="440" w:lineRule="exact"/>
        <w:rPr>
          <w:sz w:val="24"/>
          <w:szCs w:val="24"/>
        </w:rPr>
      </w:pPr>
      <w:r>
        <w:rPr>
          <w:rFonts w:hint="eastAsia"/>
          <w:sz w:val="24"/>
          <w:szCs w:val="24"/>
        </w:rPr>
        <w:t>13．高校政治安全综合管理模式研究</w:t>
      </w:r>
    </w:p>
    <w:p>
      <w:pPr>
        <w:spacing w:line="440" w:lineRule="exact"/>
        <w:rPr>
          <w:sz w:val="24"/>
          <w:szCs w:val="24"/>
        </w:rPr>
      </w:pPr>
      <w:r>
        <w:rPr>
          <w:rFonts w:hint="eastAsia"/>
          <w:sz w:val="24"/>
          <w:szCs w:val="24"/>
        </w:rPr>
        <w:t>14．新形势下高校网络文化建设管理机制研究</w:t>
      </w:r>
    </w:p>
    <w:p>
      <w:pPr>
        <w:spacing w:line="440" w:lineRule="exact"/>
        <w:rPr>
          <w:sz w:val="24"/>
          <w:szCs w:val="24"/>
        </w:rPr>
      </w:pPr>
      <w:r>
        <w:rPr>
          <w:rFonts w:hint="eastAsia"/>
          <w:sz w:val="24"/>
          <w:szCs w:val="24"/>
        </w:rPr>
        <w:t>15．网络话语权与舆情引导策略研究</w:t>
      </w:r>
    </w:p>
    <w:p>
      <w:pPr>
        <w:spacing w:line="440" w:lineRule="exact"/>
        <w:rPr>
          <w:sz w:val="24"/>
          <w:szCs w:val="24"/>
        </w:rPr>
      </w:pPr>
      <w:r>
        <w:rPr>
          <w:rFonts w:hint="eastAsia"/>
          <w:sz w:val="24"/>
          <w:szCs w:val="24"/>
        </w:rPr>
        <w:t>16．大学生网络素养现状及教育对策研究</w:t>
      </w:r>
    </w:p>
    <w:p>
      <w:pPr>
        <w:spacing w:line="440" w:lineRule="exact"/>
        <w:rPr>
          <w:sz w:val="24"/>
          <w:szCs w:val="24"/>
        </w:rPr>
      </w:pPr>
      <w:r>
        <w:rPr>
          <w:rFonts w:hint="eastAsia"/>
          <w:sz w:val="24"/>
          <w:szCs w:val="24"/>
        </w:rPr>
        <w:t>二类课题</w:t>
      </w:r>
    </w:p>
    <w:p>
      <w:pPr>
        <w:spacing w:line="440" w:lineRule="exact"/>
        <w:rPr>
          <w:sz w:val="24"/>
          <w:szCs w:val="24"/>
        </w:rPr>
      </w:pPr>
      <w:r>
        <w:rPr>
          <w:rFonts w:hint="eastAsia"/>
          <w:sz w:val="24"/>
          <w:szCs w:val="24"/>
        </w:rPr>
        <w:t>1．培育和践行社会主义核心价值观的有效途径研究</w:t>
      </w:r>
    </w:p>
    <w:p>
      <w:pPr>
        <w:spacing w:line="440" w:lineRule="exact"/>
        <w:rPr>
          <w:sz w:val="24"/>
          <w:szCs w:val="24"/>
        </w:rPr>
      </w:pPr>
      <w:r>
        <w:rPr>
          <w:rFonts w:hint="eastAsia"/>
          <w:sz w:val="24"/>
          <w:szCs w:val="24"/>
        </w:rPr>
        <w:t>2．社会主义核心价值观认同教育研究</w:t>
      </w:r>
    </w:p>
    <w:p>
      <w:pPr>
        <w:spacing w:line="440" w:lineRule="exact"/>
        <w:rPr>
          <w:sz w:val="24"/>
          <w:szCs w:val="24"/>
        </w:rPr>
      </w:pPr>
      <w:r>
        <w:rPr>
          <w:rFonts w:hint="eastAsia"/>
          <w:sz w:val="24"/>
          <w:szCs w:val="24"/>
        </w:rPr>
        <w:t>3．在高校推进爱学习、爱劳动、爱祖国活动的有效形式与长效机制研究</w:t>
      </w:r>
    </w:p>
    <w:p>
      <w:pPr>
        <w:spacing w:line="440" w:lineRule="exact"/>
        <w:rPr>
          <w:sz w:val="24"/>
          <w:szCs w:val="24"/>
        </w:rPr>
      </w:pPr>
      <w:r>
        <w:rPr>
          <w:rFonts w:hint="eastAsia"/>
          <w:sz w:val="24"/>
          <w:szCs w:val="24"/>
        </w:rPr>
        <w:t>4．提升大学生思想政治教育质量有效形式与长效机制研究</w:t>
      </w:r>
    </w:p>
    <w:p>
      <w:pPr>
        <w:spacing w:line="440" w:lineRule="exact"/>
        <w:rPr>
          <w:sz w:val="24"/>
          <w:szCs w:val="24"/>
        </w:rPr>
      </w:pPr>
      <w:r>
        <w:rPr>
          <w:rFonts w:hint="eastAsia"/>
          <w:sz w:val="24"/>
          <w:szCs w:val="24"/>
        </w:rPr>
        <w:t>5．大学生志愿服务常态化机制研究</w:t>
      </w:r>
    </w:p>
    <w:p>
      <w:pPr>
        <w:spacing w:line="440" w:lineRule="exact"/>
        <w:rPr>
          <w:sz w:val="24"/>
          <w:szCs w:val="24"/>
        </w:rPr>
      </w:pPr>
      <w:r>
        <w:rPr>
          <w:rFonts w:hint="eastAsia"/>
          <w:sz w:val="24"/>
          <w:szCs w:val="24"/>
        </w:rPr>
        <w:t>6．高校校园文化培育与建设长效机制研究</w:t>
      </w:r>
    </w:p>
    <w:p>
      <w:pPr>
        <w:spacing w:line="440" w:lineRule="exact"/>
        <w:rPr>
          <w:sz w:val="24"/>
          <w:szCs w:val="24"/>
        </w:rPr>
      </w:pPr>
      <w:r>
        <w:rPr>
          <w:rFonts w:hint="eastAsia"/>
          <w:sz w:val="24"/>
          <w:szCs w:val="24"/>
        </w:rPr>
        <w:t>7．大学生先进人物培育、发掘、宣传机制研究</w:t>
      </w:r>
    </w:p>
    <w:p>
      <w:pPr>
        <w:spacing w:line="440" w:lineRule="exact"/>
        <w:rPr>
          <w:sz w:val="24"/>
          <w:szCs w:val="24"/>
        </w:rPr>
      </w:pPr>
      <w:r>
        <w:rPr>
          <w:rFonts w:hint="eastAsia"/>
          <w:sz w:val="24"/>
          <w:szCs w:val="24"/>
        </w:rPr>
        <w:t>8．大学生常见的异常心理及应对案例的研究</w:t>
      </w:r>
    </w:p>
    <w:p>
      <w:pPr>
        <w:spacing w:line="440" w:lineRule="exact"/>
        <w:rPr>
          <w:sz w:val="24"/>
          <w:szCs w:val="24"/>
        </w:rPr>
      </w:pPr>
      <w:r>
        <w:rPr>
          <w:rFonts w:hint="eastAsia"/>
          <w:sz w:val="24"/>
          <w:szCs w:val="24"/>
        </w:rPr>
        <w:t>9．辅导员工作精品化项目设计研究</w:t>
      </w:r>
    </w:p>
    <w:p>
      <w:pPr>
        <w:spacing w:line="440" w:lineRule="exact"/>
        <w:rPr>
          <w:sz w:val="24"/>
          <w:szCs w:val="24"/>
        </w:rPr>
      </w:pPr>
      <w:r>
        <w:rPr>
          <w:rFonts w:hint="eastAsia"/>
          <w:sz w:val="24"/>
          <w:szCs w:val="24"/>
        </w:rPr>
        <w:t>10．高校辅导员准入、培养、考核、发展机制研究</w:t>
      </w:r>
    </w:p>
    <w:p>
      <w:pPr>
        <w:spacing w:line="440" w:lineRule="exact"/>
        <w:rPr>
          <w:sz w:val="24"/>
          <w:szCs w:val="24"/>
        </w:rPr>
      </w:pPr>
      <w:r>
        <w:rPr>
          <w:rFonts w:hint="eastAsia"/>
          <w:sz w:val="24"/>
          <w:szCs w:val="24"/>
        </w:rPr>
        <w:t>11．高校辅导员培训课程体系建设研究</w:t>
      </w:r>
    </w:p>
    <w:p>
      <w:pPr>
        <w:spacing w:line="440" w:lineRule="exact"/>
        <w:rPr>
          <w:sz w:val="24"/>
          <w:szCs w:val="24"/>
        </w:rPr>
      </w:pPr>
      <w:r>
        <w:rPr>
          <w:rFonts w:hint="eastAsia"/>
          <w:sz w:val="24"/>
          <w:szCs w:val="24"/>
        </w:rPr>
        <w:t>12．辅导员科研能力提升路径与方法研究</w:t>
      </w:r>
    </w:p>
    <w:p>
      <w:pPr>
        <w:spacing w:line="440" w:lineRule="exact"/>
        <w:rPr>
          <w:sz w:val="24"/>
          <w:szCs w:val="24"/>
        </w:rPr>
      </w:pPr>
      <w:r>
        <w:rPr>
          <w:rFonts w:hint="eastAsia"/>
          <w:sz w:val="24"/>
          <w:szCs w:val="24"/>
        </w:rPr>
        <w:t>13．高校辅导员职业认同度研究</w:t>
      </w:r>
    </w:p>
    <w:p>
      <w:pPr>
        <w:spacing w:line="440" w:lineRule="exact"/>
        <w:rPr>
          <w:sz w:val="24"/>
          <w:szCs w:val="24"/>
        </w:rPr>
      </w:pPr>
      <w:r>
        <w:rPr>
          <w:rFonts w:hint="eastAsia"/>
          <w:sz w:val="24"/>
          <w:szCs w:val="24"/>
        </w:rPr>
        <w:t>14．中国优秀传统文化融入大学生思想政治教育研究</w:t>
      </w:r>
    </w:p>
    <w:p>
      <w:pPr>
        <w:spacing w:line="440" w:lineRule="exact"/>
        <w:rPr>
          <w:sz w:val="24"/>
          <w:szCs w:val="24"/>
        </w:rPr>
      </w:pPr>
      <w:r>
        <w:rPr>
          <w:rFonts w:hint="eastAsia"/>
          <w:sz w:val="24"/>
          <w:szCs w:val="24"/>
        </w:rPr>
        <w:t>15．开放条件下大学生思想政治教育创新发展研究</w:t>
      </w:r>
    </w:p>
    <w:p>
      <w:pPr>
        <w:spacing w:line="440" w:lineRule="exact"/>
        <w:rPr>
          <w:sz w:val="24"/>
          <w:szCs w:val="24"/>
        </w:rPr>
      </w:pPr>
      <w:r>
        <w:rPr>
          <w:rFonts w:hint="eastAsia"/>
          <w:sz w:val="24"/>
          <w:szCs w:val="24"/>
        </w:rPr>
        <w:t>16．提升研究生德育工作质量有效形式与长效机制研究</w:t>
      </w:r>
    </w:p>
    <w:p>
      <w:pPr>
        <w:spacing w:line="440" w:lineRule="exact"/>
        <w:rPr>
          <w:sz w:val="24"/>
          <w:szCs w:val="24"/>
        </w:rPr>
      </w:pPr>
      <w:r>
        <w:rPr>
          <w:rFonts w:hint="eastAsia"/>
          <w:sz w:val="24"/>
          <w:szCs w:val="24"/>
        </w:rPr>
        <w:t>17．大学生职业发展和创业就业中的思想引导研究</w:t>
      </w:r>
    </w:p>
    <w:p>
      <w:pPr>
        <w:spacing w:line="440" w:lineRule="exact"/>
        <w:rPr>
          <w:sz w:val="24"/>
          <w:szCs w:val="24"/>
        </w:rPr>
      </w:pPr>
      <w:r>
        <w:rPr>
          <w:rFonts w:hint="eastAsia"/>
          <w:sz w:val="24"/>
          <w:szCs w:val="24"/>
        </w:rPr>
        <w:t>18．大学生教育管理中的法律问题研究</w:t>
      </w:r>
    </w:p>
    <w:p>
      <w:pPr>
        <w:spacing w:line="440" w:lineRule="exact"/>
        <w:rPr>
          <w:sz w:val="24"/>
          <w:szCs w:val="24"/>
        </w:rPr>
      </w:pPr>
      <w:r>
        <w:rPr>
          <w:rFonts w:hint="eastAsia"/>
          <w:sz w:val="24"/>
          <w:szCs w:val="24"/>
        </w:rPr>
        <w:t>19．大学生就业价值取向变化特点及引导研究</w:t>
      </w:r>
    </w:p>
    <w:p>
      <w:pPr>
        <w:spacing w:line="440" w:lineRule="exact"/>
        <w:rPr>
          <w:sz w:val="24"/>
          <w:szCs w:val="24"/>
        </w:rPr>
      </w:pPr>
      <w:r>
        <w:rPr>
          <w:rFonts w:hint="eastAsia"/>
          <w:sz w:val="24"/>
          <w:szCs w:val="24"/>
        </w:rPr>
        <w:t>20．高校学生社团管理模式创新研究</w:t>
      </w:r>
    </w:p>
    <w:p>
      <w:pPr>
        <w:spacing w:line="440" w:lineRule="exact"/>
        <w:rPr>
          <w:sz w:val="24"/>
          <w:szCs w:val="24"/>
        </w:rPr>
      </w:pPr>
      <w:r>
        <w:rPr>
          <w:rFonts w:hint="eastAsia"/>
          <w:sz w:val="24"/>
          <w:szCs w:val="24"/>
        </w:rPr>
        <w:t>21．思想政治教育学科成果转化应用研究</w:t>
      </w:r>
    </w:p>
    <w:p>
      <w:pPr>
        <w:spacing w:line="440" w:lineRule="exact"/>
        <w:rPr>
          <w:sz w:val="24"/>
          <w:szCs w:val="24"/>
        </w:rPr>
      </w:pPr>
      <w:r>
        <w:rPr>
          <w:rFonts w:hint="eastAsia"/>
          <w:sz w:val="24"/>
          <w:szCs w:val="24"/>
        </w:rPr>
        <w:t>22．大学生思想政治教育整体性协同性研究</w:t>
      </w:r>
    </w:p>
    <w:p>
      <w:pPr>
        <w:spacing w:line="440" w:lineRule="exact"/>
        <w:rPr>
          <w:sz w:val="24"/>
          <w:szCs w:val="24"/>
        </w:rPr>
      </w:pPr>
      <w:r>
        <w:rPr>
          <w:rFonts w:hint="eastAsia"/>
          <w:sz w:val="24"/>
          <w:szCs w:val="24"/>
        </w:rPr>
        <w:t>23．跨学科视野下的大学生思想政治教育研究</w:t>
      </w:r>
    </w:p>
    <w:p>
      <w:pPr>
        <w:spacing w:line="440" w:lineRule="exact"/>
        <w:rPr>
          <w:sz w:val="24"/>
          <w:szCs w:val="24"/>
        </w:rPr>
      </w:pPr>
      <w:r>
        <w:rPr>
          <w:rFonts w:hint="eastAsia"/>
          <w:sz w:val="24"/>
          <w:szCs w:val="24"/>
        </w:rPr>
        <w:t>24．管理科学在大学生思想政治教育工作中的运用研究</w:t>
      </w:r>
    </w:p>
    <w:p>
      <w:pPr>
        <w:spacing w:line="440" w:lineRule="exact"/>
        <w:rPr>
          <w:sz w:val="24"/>
          <w:szCs w:val="24"/>
        </w:rPr>
      </w:pPr>
      <w:r>
        <w:rPr>
          <w:rFonts w:hint="eastAsia"/>
          <w:sz w:val="24"/>
          <w:szCs w:val="24"/>
        </w:rPr>
        <w:t>25．社会热点问题对高校学生思想的影响及应对研究</w:t>
      </w:r>
    </w:p>
    <w:p>
      <w:pPr>
        <w:spacing w:line="440" w:lineRule="exact"/>
        <w:rPr>
          <w:sz w:val="24"/>
          <w:szCs w:val="24"/>
        </w:rPr>
      </w:pPr>
      <w:r>
        <w:rPr>
          <w:rFonts w:hint="eastAsia"/>
          <w:sz w:val="24"/>
          <w:szCs w:val="24"/>
        </w:rPr>
        <w:t>26．新建本科院校校园文化建设理论与实践研究</w:t>
      </w:r>
    </w:p>
    <w:p>
      <w:pPr>
        <w:spacing w:line="440" w:lineRule="exact"/>
        <w:rPr>
          <w:sz w:val="24"/>
          <w:szCs w:val="24"/>
        </w:rPr>
      </w:pPr>
      <w:r>
        <w:rPr>
          <w:rFonts w:hint="eastAsia"/>
          <w:sz w:val="24"/>
          <w:szCs w:val="24"/>
        </w:rPr>
        <w:t>27．民办高校学生思想政治教育的特点和规律研究</w:t>
      </w:r>
    </w:p>
    <w:p>
      <w:pPr>
        <w:spacing w:line="440" w:lineRule="exact"/>
        <w:rPr>
          <w:sz w:val="24"/>
          <w:szCs w:val="24"/>
        </w:rPr>
      </w:pPr>
      <w:r>
        <w:rPr>
          <w:rFonts w:hint="eastAsia"/>
          <w:sz w:val="24"/>
          <w:szCs w:val="24"/>
        </w:rPr>
        <w:t>28．高职院校学生思想政治教育的特点和规律研究</w:t>
      </w:r>
    </w:p>
    <w:p>
      <w:pPr>
        <w:spacing w:line="440" w:lineRule="exact"/>
        <w:rPr>
          <w:sz w:val="24"/>
          <w:szCs w:val="24"/>
        </w:rPr>
      </w:pPr>
      <w:r>
        <w:rPr>
          <w:rFonts w:hint="eastAsia"/>
          <w:sz w:val="24"/>
          <w:szCs w:val="24"/>
        </w:rPr>
        <w:t>29．高职院校教学实践和技能训练中加强学生思想政治教育研究</w:t>
      </w:r>
    </w:p>
    <w:p>
      <w:pPr>
        <w:spacing w:line="440" w:lineRule="exact"/>
        <w:rPr>
          <w:sz w:val="24"/>
          <w:szCs w:val="24"/>
        </w:rPr>
      </w:pPr>
      <w:r>
        <w:rPr>
          <w:rFonts w:hint="eastAsia"/>
          <w:sz w:val="24"/>
          <w:szCs w:val="24"/>
        </w:rPr>
        <w:t>30．高职院校学生思想政治工作队伍建设研究</w:t>
      </w:r>
    </w:p>
    <w:p>
      <w:pPr>
        <w:spacing w:line="440" w:lineRule="exact"/>
        <w:rPr>
          <w:sz w:val="24"/>
          <w:szCs w:val="24"/>
        </w:rPr>
      </w:pPr>
      <w:r>
        <w:rPr>
          <w:rFonts w:hint="eastAsia"/>
          <w:sz w:val="24"/>
          <w:szCs w:val="24"/>
        </w:rPr>
        <w:t>31．高职院校学生思想政治体验式教育研究</w:t>
      </w:r>
    </w:p>
    <w:p>
      <w:pPr>
        <w:spacing w:line="440" w:lineRule="exact"/>
        <w:rPr>
          <w:sz w:val="24"/>
          <w:szCs w:val="24"/>
        </w:rPr>
      </w:pPr>
      <w:r>
        <w:rPr>
          <w:rFonts w:hint="eastAsia"/>
          <w:sz w:val="24"/>
          <w:szCs w:val="24"/>
        </w:rPr>
        <w:t>32．高职院校实践教学环节中价值观培育研究</w:t>
      </w:r>
    </w:p>
    <w:p>
      <w:pPr>
        <w:spacing w:line="440" w:lineRule="exact"/>
        <w:rPr>
          <w:sz w:val="24"/>
          <w:szCs w:val="24"/>
        </w:rPr>
      </w:pPr>
      <w:r>
        <w:rPr>
          <w:rFonts w:hint="eastAsia"/>
          <w:sz w:val="24"/>
          <w:szCs w:val="24"/>
        </w:rPr>
        <w:t>33．大学生党员发展和管理质量体系建设研究</w:t>
      </w:r>
    </w:p>
    <w:p>
      <w:pPr>
        <w:spacing w:line="440" w:lineRule="exact"/>
        <w:rPr>
          <w:sz w:val="24"/>
          <w:szCs w:val="24"/>
        </w:rPr>
      </w:pPr>
      <w:r>
        <w:rPr>
          <w:rFonts w:hint="eastAsia"/>
          <w:sz w:val="24"/>
          <w:szCs w:val="24"/>
        </w:rPr>
        <w:t>34．高校基层党建的项目化、品牌化研究</w:t>
      </w:r>
    </w:p>
    <w:p>
      <w:pPr>
        <w:spacing w:line="440" w:lineRule="exact"/>
        <w:rPr>
          <w:sz w:val="24"/>
          <w:szCs w:val="24"/>
        </w:rPr>
      </w:pPr>
      <w:r>
        <w:rPr>
          <w:rFonts w:hint="eastAsia"/>
          <w:sz w:val="24"/>
          <w:szCs w:val="24"/>
        </w:rPr>
        <w:t>35．高校流动党员管理的有效途径和长效机制研究</w:t>
      </w:r>
    </w:p>
    <w:p>
      <w:pPr>
        <w:spacing w:line="440" w:lineRule="exact"/>
        <w:rPr>
          <w:sz w:val="24"/>
          <w:szCs w:val="24"/>
        </w:rPr>
      </w:pPr>
      <w:r>
        <w:rPr>
          <w:rFonts w:hint="eastAsia"/>
          <w:sz w:val="24"/>
          <w:szCs w:val="24"/>
        </w:rPr>
        <w:t>36．高校宣传思想工作的保障机制研究</w:t>
      </w:r>
    </w:p>
    <w:p>
      <w:pPr>
        <w:spacing w:line="440" w:lineRule="exact"/>
        <w:rPr>
          <w:sz w:val="24"/>
          <w:szCs w:val="24"/>
        </w:rPr>
      </w:pPr>
      <w:r>
        <w:rPr>
          <w:rFonts w:hint="eastAsia"/>
          <w:sz w:val="24"/>
          <w:szCs w:val="24"/>
        </w:rPr>
        <w:t>37．社会主义大学精神培育建设研究</w:t>
      </w:r>
    </w:p>
    <w:p>
      <w:pPr>
        <w:spacing w:line="440" w:lineRule="exact"/>
        <w:rPr>
          <w:sz w:val="24"/>
          <w:szCs w:val="24"/>
        </w:rPr>
      </w:pPr>
      <w:r>
        <w:rPr>
          <w:rFonts w:hint="eastAsia"/>
          <w:sz w:val="24"/>
          <w:szCs w:val="24"/>
        </w:rPr>
        <w:t>38．高校统战工作实践创新研究</w:t>
      </w:r>
    </w:p>
    <w:p>
      <w:pPr>
        <w:spacing w:line="440" w:lineRule="exact"/>
        <w:rPr>
          <w:sz w:val="24"/>
          <w:szCs w:val="24"/>
        </w:rPr>
      </w:pPr>
      <w:r>
        <w:rPr>
          <w:rFonts w:hint="eastAsia"/>
          <w:sz w:val="24"/>
          <w:szCs w:val="24"/>
        </w:rPr>
        <w:t>39．高校博物馆育人功能研究</w:t>
      </w:r>
    </w:p>
    <w:p>
      <w:pPr>
        <w:spacing w:line="440" w:lineRule="exact"/>
        <w:rPr>
          <w:sz w:val="24"/>
          <w:szCs w:val="24"/>
        </w:rPr>
      </w:pPr>
      <w:r>
        <w:rPr>
          <w:rFonts w:hint="eastAsia"/>
          <w:sz w:val="24"/>
          <w:szCs w:val="24"/>
        </w:rPr>
        <w:t>40．增强大学生廉洁教育的效果研究</w:t>
      </w:r>
    </w:p>
    <w:p>
      <w:pPr>
        <w:spacing w:line="440" w:lineRule="exact"/>
        <w:rPr>
          <w:sz w:val="24"/>
          <w:szCs w:val="24"/>
        </w:rPr>
      </w:pPr>
      <w:r>
        <w:rPr>
          <w:rFonts w:hint="eastAsia"/>
          <w:sz w:val="24"/>
          <w:szCs w:val="24"/>
        </w:rPr>
        <w:t>41．高校青年教师思想政治教育方法途径研究</w:t>
      </w:r>
    </w:p>
    <w:p>
      <w:pPr>
        <w:spacing w:line="440" w:lineRule="exact"/>
        <w:rPr>
          <w:sz w:val="24"/>
          <w:szCs w:val="24"/>
        </w:rPr>
      </w:pPr>
      <w:r>
        <w:rPr>
          <w:rFonts w:hint="eastAsia"/>
          <w:sz w:val="24"/>
          <w:szCs w:val="24"/>
        </w:rPr>
        <w:t>42．高校教师党支部作用发挥研究</w:t>
      </w:r>
    </w:p>
    <w:p>
      <w:pPr>
        <w:spacing w:line="440" w:lineRule="exact"/>
        <w:rPr>
          <w:sz w:val="24"/>
          <w:szCs w:val="24"/>
        </w:rPr>
      </w:pPr>
      <w:r>
        <w:rPr>
          <w:rFonts w:hint="eastAsia"/>
          <w:sz w:val="24"/>
          <w:szCs w:val="24"/>
        </w:rPr>
        <w:t>43．民办高校党建工作发展创新研究</w:t>
      </w:r>
    </w:p>
    <w:p>
      <w:pPr>
        <w:spacing w:line="440" w:lineRule="exact"/>
        <w:rPr>
          <w:sz w:val="24"/>
          <w:szCs w:val="24"/>
        </w:rPr>
      </w:pPr>
      <w:r>
        <w:rPr>
          <w:rFonts w:hint="eastAsia"/>
          <w:sz w:val="24"/>
          <w:szCs w:val="24"/>
        </w:rPr>
        <w:t>44．高校校园安全管理标准化建设研究</w:t>
      </w:r>
    </w:p>
    <w:p>
      <w:pPr>
        <w:spacing w:line="440" w:lineRule="exact"/>
        <w:rPr>
          <w:sz w:val="24"/>
          <w:szCs w:val="24"/>
        </w:rPr>
      </w:pPr>
      <w:r>
        <w:rPr>
          <w:rFonts w:hint="eastAsia"/>
          <w:sz w:val="24"/>
          <w:szCs w:val="24"/>
        </w:rPr>
        <w:t>45．高校自发性学生组织管理引导工作研究</w:t>
      </w:r>
    </w:p>
    <w:p>
      <w:pPr>
        <w:spacing w:line="440" w:lineRule="exact"/>
        <w:rPr>
          <w:sz w:val="24"/>
          <w:szCs w:val="24"/>
        </w:rPr>
      </w:pPr>
      <w:r>
        <w:rPr>
          <w:rFonts w:hint="eastAsia"/>
          <w:sz w:val="24"/>
          <w:szCs w:val="24"/>
        </w:rPr>
        <w:t>46．防范和抵御校园传教渗透的重点、难点问题研究</w:t>
      </w:r>
    </w:p>
    <w:p>
      <w:pPr>
        <w:spacing w:line="440" w:lineRule="exact"/>
        <w:rPr>
          <w:sz w:val="24"/>
          <w:szCs w:val="24"/>
        </w:rPr>
      </w:pPr>
      <w:r>
        <w:rPr>
          <w:rFonts w:hint="eastAsia"/>
          <w:sz w:val="24"/>
          <w:szCs w:val="24"/>
        </w:rPr>
        <w:t>47．高校学生安全法制教育“精彩一课”探索与研究</w:t>
      </w:r>
    </w:p>
    <w:p>
      <w:pPr>
        <w:spacing w:line="440" w:lineRule="exact"/>
        <w:rPr>
          <w:sz w:val="24"/>
          <w:szCs w:val="24"/>
        </w:rPr>
      </w:pPr>
      <w:r>
        <w:rPr>
          <w:rFonts w:hint="eastAsia"/>
          <w:sz w:val="24"/>
          <w:szCs w:val="24"/>
        </w:rPr>
        <w:t>48．党的政治纪律与高校稳定工作考核评价机制研究</w:t>
      </w:r>
    </w:p>
    <w:p>
      <w:pPr>
        <w:spacing w:line="440" w:lineRule="exact"/>
        <w:rPr>
          <w:sz w:val="24"/>
          <w:szCs w:val="24"/>
        </w:rPr>
      </w:pPr>
      <w:r>
        <w:rPr>
          <w:rFonts w:hint="eastAsia"/>
          <w:sz w:val="24"/>
          <w:szCs w:val="24"/>
        </w:rPr>
        <w:t>49．高校防范境外非政府组织渗透的制度建设研究</w:t>
      </w:r>
    </w:p>
    <w:p>
      <w:pPr>
        <w:spacing w:line="440" w:lineRule="exact"/>
        <w:rPr>
          <w:sz w:val="24"/>
          <w:szCs w:val="24"/>
        </w:rPr>
      </w:pPr>
      <w:r>
        <w:rPr>
          <w:rFonts w:hint="eastAsia"/>
          <w:sz w:val="24"/>
          <w:szCs w:val="24"/>
        </w:rPr>
        <w:t>50．校园及周边治安综合治理考评机制研究</w:t>
      </w:r>
    </w:p>
    <w:p>
      <w:pPr>
        <w:spacing w:line="440" w:lineRule="exact"/>
        <w:rPr>
          <w:sz w:val="24"/>
          <w:szCs w:val="24"/>
        </w:rPr>
      </w:pPr>
      <w:r>
        <w:rPr>
          <w:rFonts w:hint="eastAsia"/>
          <w:sz w:val="24"/>
          <w:szCs w:val="24"/>
        </w:rPr>
        <w:t>51．依法治理校园及周边环境工作研究</w:t>
      </w:r>
    </w:p>
    <w:p>
      <w:pPr>
        <w:spacing w:line="440" w:lineRule="exact"/>
        <w:rPr>
          <w:sz w:val="24"/>
          <w:szCs w:val="24"/>
        </w:rPr>
      </w:pPr>
      <w:r>
        <w:rPr>
          <w:rFonts w:hint="eastAsia"/>
          <w:sz w:val="24"/>
          <w:szCs w:val="24"/>
        </w:rPr>
        <w:t>52．高校网络文化成果评价激励机制构建研究</w:t>
      </w:r>
    </w:p>
    <w:p>
      <w:pPr>
        <w:spacing w:line="440" w:lineRule="exact"/>
        <w:rPr>
          <w:sz w:val="24"/>
          <w:szCs w:val="24"/>
        </w:rPr>
      </w:pPr>
      <w:r>
        <w:rPr>
          <w:rFonts w:hint="eastAsia"/>
          <w:sz w:val="24"/>
          <w:szCs w:val="24"/>
        </w:rPr>
        <w:t>53．基于高校网络社区的网络思想政治教育体系构建研究</w:t>
      </w:r>
    </w:p>
    <w:p>
      <w:pPr>
        <w:spacing w:line="440" w:lineRule="exact"/>
        <w:rPr>
          <w:sz w:val="24"/>
          <w:szCs w:val="24"/>
        </w:rPr>
      </w:pPr>
      <w:r>
        <w:rPr>
          <w:rFonts w:hint="eastAsia"/>
          <w:sz w:val="24"/>
          <w:szCs w:val="24"/>
        </w:rPr>
        <w:t>54．基于移动互联网的大学生思想政治教育实效性研究</w:t>
      </w:r>
    </w:p>
    <w:p>
      <w:pPr>
        <w:spacing w:line="440" w:lineRule="exact"/>
        <w:rPr>
          <w:sz w:val="24"/>
          <w:szCs w:val="24"/>
        </w:rPr>
      </w:pPr>
      <w:r>
        <w:rPr>
          <w:rFonts w:hint="eastAsia"/>
          <w:sz w:val="24"/>
          <w:szCs w:val="24"/>
        </w:rPr>
        <w:t>55．高校校园网络文化工作室建设实践研究</w:t>
      </w:r>
    </w:p>
    <w:p>
      <w:pPr>
        <w:spacing w:line="440" w:lineRule="exact"/>
        <w:rPr>
          <w:sz w:val="24"/>
          <w:szCs w:val="24"/>
        </w:rPr>
      </w:pPr>
      <w:r>
        <w:rPr>
          <w:rFonts w:hint="eastAsia"/>
          <w:sz w:val="24"/>
          <w:szCs w:val="24"/>
        </w:rPr>
        <w:t>56．高校网络评论员队伍培育与作用发挥机制研究</w:t>
      </w:r>
    </w:p>
    <w:p>
      <w:pPr>
        <w:spacing w:line="440" w:lineRule="exact"/>
        <w:rPr>
          <w:sz w:val="24"/>
          <w:szCs w:val="24"/>
        </w:rPr>
      </w:pPr>
      <w:r>
        <w:rPr>
          <w:rFonts w:hint="eastAsia"/>
          <w:sz w:val="24"/>
          <w:szCs w:val="24"/>
        </w:rPr>
        <w:t>57．高校网络信息管理系统建设与应用研究</w:t>
      </w:r>
    </w:p>
    <w:p>
      <w:pPr>
        <w:spacing w:line="440" w:lineRule="exact"/>
        <w:rPr>
          <w:sz w:val="24"/>
          <w:szCs w:val="24"/>
        </w:rPr>
      </w:pPr>
      <w:r>
        <w:rPr>
          <w:rFonts w:hint="eastAsia"/>
          <w:sz w:val="24"/>
          <w:szCs w:val="24"/>
        </w:rPr>
        <w:t>58．高校校园网络资源共建共享机制研究</w:t>
      </w:r>
    </w:p>
    <w:p>
      <w:pPr>
        <w:spacing w:line="440" w:lineRule="exact"/>
        <w:rPr>
          <w:sz w:val="24"/>
          <w:szCs w:val="24"/>
        </w:rPr>
      </w:pPr>
      <w:r>
        <w:rPr>
          <w:rFonts w:hint="eastAsia"/>
          <w:sz w:val="24"/>
          <w:szCs w:val="24"/>
        </w:rPr>
        <w:t>59．大学生党员全媒体思想引领平台的构建与实践</w:t>
      </w:r>
    </w:p>
    <w:p>
      <w:pPr>
        <w:spacing w:line="440" w:lineRule="exact"/>
        <w:rPr>
          <w:sz w:val="24"/>
          <w:szCs w:val="24"/>
        </w:rPr>
      </w:pPr>
    </w:p>
    <w:p>
      <w:pPr>
        <w:spacing w:line="440" w:lineRule="exact"/>
        <w:rPr>
          <w:b/>
          <w:sz w:val="24"/>
          <w:szCs w:val="24"/>
        </w:rPr>
      </w:pPr>
      <w:r>
        <w:rPr>
          <w:rFonts w:hint="eastAsia"/>
          <w:b/>
          <w:sz w:val="24"/>
          <w:szCs w:val="24"/>
        </w:rPr>
        <w:t>2015年度教育部人文社会科学研究专项任务项目</w:t>
      </w:r>
    </w:p>
    <w:p>
      <w:pPr>
        <w:spacing w:line="440" w:lineRule="exact"/>
        <w:rPr>
          <w:b/>
          <w:sz w:val="24"/>
          <w:szCs w:val="24"/>
        </w:rPr>
      </w:pPr>
      <w:r>
        <w:rPr>
          <w:rFonts w:hint="eastAsia"/>
          <w:b/>
          <w:sz w:val="24"/>
          <w:szCs w:val="24"/>
        </w:rPr>
        <w:t>（高校思想政治工作）课题指南</w:t>
      </w:r>
    </w:p>
    <w:p>
      <w:pPr>
        <w:spacing w:line="440" w:lineRule="exact"/>
        <w:rPr>
          <w:sz w:val="24"/>
          <w:szCs w:val="24"/>
        </w:rPr>
      </w:pPr>
      <w:r>
        <w:rPr>
          <w:rFonts w:hint="eastAsia"/>
          <w:sz w:val="24"/>
          <w:szCs w:val="24"/>
        </w:rPr>
        <w:t>一类课题</w:t>
      </w:r>
    </w:p>
    <w:p>
      <w:pPr>
        <w:spacing w:line="440" w:lineRule="exact"/>
        <w:rPr>
          <w:sz w:val="24"/>
          <w:szCs w:val="24"/>
        </w:rPr>
      </w:pPr>
      <w:r>
        <w:rPr>
          <w:rFonts w:hint="eastAsia"/>
          <w:sz w:val="24"/>
          <w:szCs w:val="24"/>
        </w:rPr>
        <w:t>1．高校培育和践行社会主义核心价值观长效机制研究</w:t>
      </w:r>
    </w:p>
    <w:p>
      <w:pPr>
        <w:spacing w:line="440" w:lineRule="exact"/>
        <w:rPr>
          <w:sz w:val="24"/>
          <w:szCs w:val="24"/>
        </w:rPr>
      </w:pPr>
      <w:r>
        <w:rPr>
          <w:rFonts w:hint="eastAsia"/>
          <w:sz w:val="24"/>
          <w:szCs w:val="24"/>
        </w:rPr>
        <w:t>2．立德树人根本任务的实现路径和工作机制研究</w:t>
      </w:r>
    </w:p>
    <w:p>
      <w:pPr>
        <w:spacing w:line="440" w:lineRule="exact"/>
        <w:rPr>
          <w:sz w:val="24"/>
          <w:szCs w:val="24"/>
        </w:rPr>
      </w:pPr>
      <w:r>
        <w:rPr>
          <w:rFonts w:hint="eastAsia"/>
          <w:sz w:val="24"/>
          <w:szCs w:val="24"/>
        </w:rPr>
        <w:t>3．高校治理体系和治理能力建设中的学生教育管理问题研究</w:t>
      </w:r>
    </w:p>
    <w:p>
      <w:pPr>
        <w:spacing w:line="440" w:lineRule="exact"/>
        <w:rPr>
          <w:sz w:val="24"/>
          <w:szCs w:val="24"/>
        </w:rPr>
      </w:pPr>
      <w:r>
        <w:rPr>
          <w:rFonts w:hint="eastAsia"/>
          <w:sz w:val="24"/>
          <w:szCs w:val="24"/>
        </w:rPr>
        <w:t>4．《高等学校辅导员职业能力标准（暂行）》实施路径研究</w:t>
      </w:r>
    </w:p>
    <w:p>
      <w:pPr>
        <w:spacing w:line="440" w:lineRule="exact"/>
        <w:rPr>
          <w:sz w:val="24"/>
          <w:szCs w:val="24"/>
        </w:rPr>
      </w:pPr>
      <w:r>
        <w:rPr>
          <w:rFonts w:hint="eastAsia"/>
          <w:sz w:val="24"/>
          <w:szCs w:val="24"/>
        </w:rPr>
        <w:t>5．高校学生教育管理中的法律问题研究</w:t>
      </w:r>
    </w:p>
    <w:p>
      <w:pPr>
        <w:spacing w:line="440" w:lineRule="exact"/>
        <w:rPr>
          <w:sz w:val="24"/>
          <w:szCs w:val="24"/>
        </w:rPr>
      </w:pPr>
      <w:r>
        <w:rPr>
          <w:rFonts w:hint="eastAsia"/>
          <w:sz w:val="24"/>
          <w:szCs w:val="24"/>
        </w:rPr>
        <w:t>6．依法治校过程中提升大学生思想政治教育针对性实效性的方法路径研究</w:t>
      </w:r>
    </w:p>
    <w:p>
      <w:pPr>
        <w:spacing w:line="440" w:lineRule="exact"/>
        <w:rPr>
          <w:sz w:val="24"/>
          <w:szCs w:val="24"/>
        </w:rPr>
      </w:pPr>
      <w:r>
        <w:rPr>
          <w:rFonts w:hint="eastAsia"/>
          <w:sz w:val="24"/>
          <w:szCs w:val="24"/>
        </w:rPr>
        <w:t>7．当前社会思潮对大学生思想素质形成的影响研究</w:t>
      </w:r>
    </w:p>
    <w:p>
      <w:pPr>
        <w:spacing w:line="440" w:lineRule="exact"/>
        <w:rPr>
          <w:sz w:val="24"/>
          <w:szCs w:val="24"/>
        </w:rPr>
      </w:pPr>
      <w:r>
        <w:rPr>
          <w:rFonts w:hint="eastAsia"/>
          <w:sz w:val="24"/>
          <w:szCs w:val="24"/>
        </w:rPr>
        <w:t>8．高校党组织严格党内生活常态化研究</w:t>
      </w:r>
    </w:p>
    <w:p>
      <w:pPr>
        <w:spacing w:line="440" w:lineRule="exact"/>
        <w:rPr>
          <w:sz w:val="24"/>
          <w:szCs w:val="24"/>
        </w:rPr>
      </w:pPr>
      <w:r>
        <w:rPr>
          <w:rFonts w:hint="eastAsia"/>
          <w:sz w:val="24"/>
          <w:szCs w:val="24"/>
        </w:rPr>
        <w:t>9．巩固拓展党的群众路线教育实践活动制度成果研究</w:t>
      </w:r>
    </w:p>
    <w:p>
      <w:pPr>
        <w:spacing w:line="440" w:lineRule="exact"/>
        <w:rPr>
          <w:sz w:val="24"/>
          <w:szCs w:val="24"/>
        </w:rPr>
      </w:pPr>
      <w:r>
        <w:rPr>
          <w:rFonts w:hint="eastAsia"/>
          <w:sz w:val="24"/>
          <w:szCs w:val="24"/>
        </w:rPr>
        <w:t>10．高校党建工作责任制框架体系研究</w:t>
      </w:r>
    </w:p>
    <w:p>
      <w:pPr>
        <w:spacing w:line="440" w:lineRule="exact"/>
        <w:rPr>
          <w:sz w:val="24"/>
          <w:szCs w:val="24"/>
        </w:rPr>
      </w:pPr>
      <w:r>
        <w:rPr>
          <w:rFonts w:hint="eastAsia"/>
          <w:sz w:val="24"/>
          <w:szCs w:val="24"/>
        </w:rPr>
        <w:t>11．建立健全高校意识形态工作责任体系研究</w:t>
      </w:r>
    </w:p>
    <w:p>
      <w:pPr>
        <w:spacing w:line="440" w:lineRule="exact"/>
        <w:rPr>
          <w:sz w:val="24"/>
          <w:szCs w:val="24"/>
        </w:rPr>
      </w:pPr>
      <w:r>
        <w:rPr>
          <w:rFonts w:hint="eastAsia"/>
          <w:sz w:val="24"/>
          <w:szCs w:val="24"/>
        </w:rPr>
        <w:t>12．高校校园安全防控体系建设研究</w:t>
      </w:r>
    </w:p>
    <w:p>
      <w:pPr>
        <w:spacing w:line="440" w:lineRule="exact"/>
        <w:rPr>
          <w:sz w:val="24"/>
          <w:szCs w:val="24"/>
        </w:rPr>
      </w:pPr>
      <w:r>
        <w:rPr>
          <w:rFonts w:hint="eastAsia"/>
          <w:sz w:val="24"/>
          <w:szCs w:val="24"/>
        </w:rPr>
        <w:t>13．多维一体的高校反恐怖防范体系研究</w:t>
      </w:r>
    </w:p>
    <w:p>
      <w:pPr>
        <w:spacing w:line="440" w:lineRule="exact"/>
        <w:rPr>
          <w:sz w:val="24"/>
          <w:szCs w:val="24"/>
        </w:rPr>
      </w:pPr>
      <w:r>
        <w:rPr>
          <w:rFonts w:hint="eastAsia"/>
          <w:sz w:val="24"/>
          <w:szCs w:val="24"/>
        </w:rPr>
        <w:t>14．网络育人价值的生成机制与实现路径研究</w:t>
      </w:r>
    </w:p>
    <w:p>
      <w:pPr>
        <w:spacing w:line="440" w:lineRule="exact"/>
        <w:rPr>
          <w:sz w:val="24"/>
          <w:szCs w:val="24"/>
        </w:rPr>
      </w:pPr>
      <w:r>
        <w:rPr>
          <w:rFonts w:hint="eastAsia"/>
          <w:sz w:val="24"/>
          <w:szCs w:val="24"/>
        </w:rPr>
        <w:t>15．网络评论规律与工作机制研究</w:t>
      </w:r>
    </w:p>
    <w:p>
      <w:pPr>
        <w:spacing w:line="440" w:lineRule="exact"/>
        <w:rPr>
          <w:sz w:val="24"/>
          <w:szCs w:val="24"/>
        </w:rPr>
      </w:pPr>
      <w:r>
        <w:rPr>
          <w:rFonts w:hint="eastAsia"/>
          <w:sz w:val="24"/>
          <w:szCs w:val="24"/>
        </w:rPr>
        <w:t>16．大学生网络安全教育体系构建研究</w:t>
      </w:r>
    </w:p>
    <w:p>
      <w:pPr>
        <w:spacing w:line="440" w:lineRule="exact"/>
        <w:rPr>
          <w:sz w:val="24"/>
          <w:szCs w:val="24"/>
        </w:rPr>
      </w:pPr>
      <w:r>
        <w:rPr>
          <w:rFonts w:hint="eastAsia"/>
          <w:sz w:val="24"/>
          <w:szCs w:val="24"/>
        </w:rPr>
        <w:t>二类课题</w:t>
      </w:r>
    </w:p>
    <w:p>
      <w:pPr>
        <w:spacing w:line="440" w:lineRule="exact"/>
        <w:rPr>
          <w:sz w:val="24"/>
          <w:szCs w:val="24"/>
        </w:rPr>
      </w:pPr>
      <w:r>
        <w:rPr>
          <w:rFonts w:hint="eastAsia"/>
          <w:sz w:val="24"/>
          <w:szCs w:val="24"/>
        </w:rPr>
        <w:t>1．社会主义核心价值观认同教育研究</w:t>
      </w:r>
    </w:p>
    <w:p>
      <w:pPr>
        <w:spacing w:line="440" w:lineRule="exact"/>
        <w:rPr>
          <w:sz w:val="24"/>
          <w:szCs w:val="24"/>
        </w:rPr>
      </w:pPr>
      <w:r>
        <w:rPr>
          <w:rFonts w:hint="eastAsia"/>
          <w:sz w:val="24"/>
          <w:szCs w:val="24"/>
        </w:rPr>
        <w:t>2．利用新媒体加强社会主义核心价值观教育研究</w:t>
      </w:r>
    </w:p>
    <w:p>
      <w:pPr>
        <w:spacing w:line="440" w:lineRule="exact"/>
        <w:rPr>
          <w:sz w:val="24"/>
          <w:szCs w:val="24"/>
        </w:rPr>
      </w:pPr>
      <w:r>
        <w:rPr>
          <w:rFonts w:hint="eastAsia"/>
          <w:sz w:val="24"/>
          <w:szCs w:val="24"/>
        </w:rPr>
        <w:t>3．社会主义核心价值观融入高校校园文化建设研究</w:t>
      </w:r>
    </w:p>
    <w:p>
      <w:pPr>
        <w:spacing w:line="440" w:lineRule="exact"/>
        <w:rPr>
          <w:sz w:val="24"/>
          <w:szCs w:val="24"/>
        </w:rPr>
      </w:pPr>
      <w:r>
        <w:rPr>
          <w:rFonts w:hint="eastAsia"/>
          <w:sz w:val="24"/>
          <w:szCs w:val="24"/>
        </w:rPr>
        <w:t>4．提升大学生思想政治教育质量有效形式与长效机制研究</w:t>
      </w:r>
    </w:p>
    <w:p>
      <w:pPr>
        <w:spacing w:line="440" w:lineRule="exact"/>
        <w:rPr>
          <w:sz w:val="24"/>
          <w:szCs w:val="24"/>
        </w:rPr>
      </w:pPr>
      <w:r>
        <w:rPr>
          <w:rFonts w:hint="eastAsia"/>
          <w:sz w:val="24"/>
          <w:szCs w:val="24"/>
        </w:rPr>
        <w:t>5．中华优秀传统文化融入大学生思想政治教育研究</w:t>
      </w:r>
    </w:p>
    <w:p>
      <w:pPr>
        <w:spacing w:line="440" w:lineRule="exact"/>
        <w:rPr>
          <w:sz w:val="24"/>
          <w:szCs w:val="24"/>
        </w:rPr>
      </w:pPr>
      <w:r>
        <w:rPr>
          <w:rFonts w:hint="eastAsia"/>
          <w:sz w:val="24"/>
          <w:szCs w:val="24"/>
        </w:rPr>
        <w:t>6．大学生思想变化特点和规律研究</w:t>
      </w:r>
    </w:p>
    <w:p>
      <w:pPr>
        <w:spacing w:line="440" w:lineRule="exact"/>
        <w:rPr>
          <w:sz w:val="24"/>
          <w:szCs w:val="24"/>
        </w:rPr>
      </w:pPr>
      <w:r>
        <w:rPr>
          <w:rFonts w:hint="eastAsia"/>
          <w:sz w:val="24"/>
          <w:szCs w:val="24"/>
        </w:rPr>
        <w:t>7．大学生法治观念和契约精神养成研究</w:t>
      </w:r>
    </w:p>
    <w:p>
      <w:pPr>
        <w:spacing w:line="440" w:lineRule="exact"/>
        <w:rPr>
          <w:sz w:val="24"/>
          <w:szCs w:val="24"/>
        </w:rPr>
      </w:pPr>
      <w:r>
        <w:rPr>
          <w:rFonts w:hint="eastAsia"/>
          <w:sz w:val="24"/>
          <w:szCs w:val="24"/>
        </w:rPr>
        <w:t>8．大学生诚信教育体系建设研究</w:t>
      </w:r>
    </w:p>
    <w:p>
      <w:pPr>
        <w:spacing w:line="440" w:lineRule="exact"/>
        <w:rPr>
          <w:sz w:val="24"/>
          <w:szCs w:val="24"/>
        </w:rPr>
      </w:pPr>
      <w:r>
        <w:rPr>
          <w:rFonts w:hint="eastAsia"/>
          <w:sz w:val="24"/>
          <w:szCs w:val="24"/>
        </w:rPr>
        <w:t>9．中国特色大学生教育管理制度体系建设研究</w:t>
      </w:r>
    </w:p>
    <w:p>
      <w:pPr>
        <w:spacing w:line="440" w:lineRule="exact"/>
        <w:rPr>
          <w:sz w:val="24"/>
          <w:szCs w:val="24"/>
        </w:rPr>
      </w:pPr>
      <w:r>
        <w:rPr>
          <w:rFonts w:hint="eastAsia"/>
          <w:sz w:val="24"/>
          <w:szCs w:val="24"/>
        </w:rPr>
        <w:t>10．大学生常见的异常心理及应对案例研究</w:t>
      </w:r>
    </w:p>
    <w:p>
      <w:pPr>
        <w:spacing w:line="440" w:lineRule="exact"/>
        <w:rPr>
          <w:sz w:val="24"/>
          <w:szCs w:val="24"/>
        </w:rPr>
      </w:pPr>
      <w:r>
        <w:rPr>
          <w:rFonts w:hint="eastAsia"/>
          <w:sz w:val="24"/>
          <w:szCs w:val="24"/>
        </w:rPr>
        <w:t>11．研究生心理健康教育方法与路径研究</w:t>
      </w:r>
    </w:p>
    <w:p>
      <w:pPr>
        <w:spacing w:line="440" w:lineRule="exact"/>
        <w:rPr>
          <w:sz w:val="24"/>
          <w:szCs w:val="24"/>
        </w:rPr>
      </w:pPr>
      <w:r>
        <w:rPr>
          <w:rFonts w:hint="eastAsia"/>
          <w:sz w:val="24"/>
          <w:szCs w:val="24"/>
        </w:rPr>
        <w:t>12．学生工作精品项目培育建设研究</w:t>
      </w:r>
    </w:p>
    <w:p>
      <w:pPr>
        <w:spacing w:line="440" w:lineRule="exact"/>
        <w:rPr>
          <w:sz w:val="24"/>
          <w:szCs w:val="24"/>
        </w:rPr>
      </w:pPr>
      <w:r>
        <w:rPr>
          <w:rFonts w:hint="eastAsia"/>
          <w:sz w:val="24"/>
          <w:szCs w:val="24"/>
        </w:rPr>
        <w:t>13．高校党团与班级建设创新研究</w:t>
      </w:r>
    </w:p>
    <w:p>
      <w:pPr>
        <w:spacing w:line="440" w:lineRule="exact"/>
        <w:rPr>
          <w:sz w:val="24"/>
          <w:szCs w:val="24"/>
        </w:rPr>
      </w:pPr>
      <w:r>
        <w:rPr>
          <w:rFonts w:hint="eastAsia"/>
          <w:sz w:val="24"/>
          <w:szCs w:val="24"/>
        </w:rPr>
        <w:t>14．高校辅导员准入、培养、考核、发展机制研究</w:t>
      </w:r>
    </w:p>
    <w:p>
      <w:pPr>
        <w:spacing w:line="440" w:lineRule="exact"/>
        <w:rPr>
          <w:sz w:val="24"/>
          <w:szCs w:val="24"/>
        </w:rPr>
      </w:pPr>
      <w:r>
        <w:rPr>
          <w:rFonts w:hint="eastAsia"/>
          <w:sz w:val="24"/>
          <w:szCs w:val="24"/>
        </w:rPr>
        <w:t>15．高校辅导员培训核心课程体系建设研究</w:t>
      </w:r>
    </w:p>
    <w:p>
      <w:pPr>
        <w:spacing w:line="440" w:lineRule="exact"/>
        <w:rPr>
          <w:sz w:val="24"/>
          <w:szCs w:val="24"/>
        </w:rPr>
      </w:pPr>
      <w:r>
        <w:rPr>
          <w:rFonts w:hint="eastAsia"/>
          <w:sz w:val="24"/>
          <w:szCs w:val="24"/>
        </w:rPr>
        <w:t>16．高校辅导员职业能力提升路径与方法研究</w:t>
      </w:r>
    </w:p>
    <w:p>
      <w:pPr>
        <w:spacing w:line="440" w:lineRule="exact"/>
        <w:rPr>
          <w:sz w:val="24"/>
          <w:szCs w:val="24"/>
        </w:rPr>
      </w:pPr>
      <w:r>
        <w:rPr>
          <w:rFonts w:hint="eastAsia"/>
          <w:sz w:val="24"/>
          <w:szCs w:val="24"/>
        </w:rPr>
        <w:t>17．政府、社会、企业、高校共同参与实践育人的协同体系研究</w:t>
      </w:r>
    </w:p>
    <w:p>
      <w:pPr>
        <w:spacing w:line="440" w:lineRule="exact"/>
        <w:rPr>
          <w:sz w:val="24"/>
          <w:szCs w:val="24"/>
        </w:rPr>
      </w:pPr>
      <w:r>
        <w:rPr>
          <w:rFonts w:hint="eastAsia"/>
          <w:sz w:val="24"/>
          <w:szCs w:val="24"/>
        </w:rPr>
        <w:t>18．高校实践育人制度化科学化常态化机制研究</w:t>
      </w:r>
    </w:p>
    <w:p>
      <w:pPr>
        <w:spacing w:line="440" w:lineRule="exact"/>
        <w:rPr>
          <w:sz w:val="24"/>
          <w:szCs w:val="24"/>
        </w:rPr>
      </w:pPr>
      <w:r>
        <w:rPr>
          <w:rFonts w:hint="eastAsia"/>
          <w:sz w:val="24"/>
          <w:szCs w:val="24"/>
        </w:rPr>
        <w:t>19．大学生志愿服务工作体系、评价体系和保障体系研究</w:t>
      </w:r>
    </w:p>
    <w:p>
      <w:pPr>
        <w:spacing w:line="440" w:lineRule="exact"/>
        <w:rPr>
          <w:sz w:val="24"/>
          <w:szCs w:val="24"/>
        </w:rPr>
      </w:pPr>
      <w:r>
        <w:rPr>
          <w:rFonts w:hint="eastAsia"/>
          <w:sz w:val="24"/>
          <w:szCs w:val="24"/>
        </w:rPr>
        <w:t>20．大学生先进典型培育、发掘、宣传机制研究</w:t>
      </w:r>
    </w:p>
    <w:p>
      <w:pPr>
        <w:spacing w:line="440" w:lineRule="exact"/>
        <w:rPr>
          <w:sz w:val="24"/>
          <w:szCs w:val="24"/>
        </w:rPr>
      </w:pPr>
      <w:r>
        <w:rPr>
          <w:rFonts w:hint="eastAsia"/>
          <w:sz w:val="24"/>
          <w:szCs w:val="24"/>
        </w:rPr>
        <w:t>21．管理学、社会学等多学科原理方法在学生教育管理中的应用研究</w:t>
      </w:r>
    </w:p>
    <w:p>
      <w:pPr>
        <w:spacing w:line="440" w:lineRule="exact"/>
        <w:rPr>
          <w:sz w:val="24"/>
          <w:szCs w:val="24"/>
        </w:rPr>
      </w:pPr>
      <w:r>
        <w:rPr>
          <w:rFonts w:hint="eastAsia"/>
          <w:sz w:val="24"/>
          <w:szCs w:val="24"/>
        </w:rPr>
        <w:t>22．应用信息技术手段加强学生教育管理的方法和路径研究</w:t>
      </w:r>
    </w:p>
    <w:p>
      <w:pPr>
        <w:spacing w:line="440" w:lineRule="exact"/>
        <w:rPr>
          <w:sz w:val="24"/>
          <w:szCs w:val="24"/>
        </w:rPr>
      </w:pPr>
      <w:r>
        <w:rPr>
          <w:rFonts w:hint="eastAsia"/>
          <w:sz w:val="24"/>
          <w:szCs w:val="24"/>
        </w:rPr>
        <w:t>23．专业教师与思想政治教育工作者协同育人机制研究</w:t>
      </w:r>
    </w:p>
    <w:p>
      <w:pPr>
        <w:spacing w:line="440" w:lineRule="exact"/>
        <w:rPr>
          <w:sz w:val="24"/>
          <w:szCs w:val="24"/>
        </w:rPr>
      </w:pPr>
      <w:r>
        <w:rPr>
          <w:rFonts w:hint="eastAsia"/>
          <w:sz w:val="24"/>
          <w:szCs w:val="24"/>
        </w:rPr>
        <w:t>24．开放条件下大学生思想政治教育创新发展研究</w:t>
      </w:r>
    </w:p>
    <w:p>
      <w:pPr>
        <w:spacing w:line="440" w:lineRule="exact"/>
        <w:rPr>
          <w:sz w:val="24"/>
          <w:szCs w:val="24"/>
        </w:rPr>
      </w:pPr>
      <w:r>
        <w:rPr>
          <w:rFonts w:hint="eastAsia"/>
          <w:sz w:val="24"/>
          <w:szCs w:val="24"/>
        </w:rPr>
        <w:t>25．跨学科视野下的大学生思想政治教育研究</w:t>
      </w:r>
    </w:p>
    <w:p>
      <w:pPr>
        <w:spacing w:line="440" w:lineRule="exact"/>
        <w:rPr>
          <w:sz w:val="24"/>
          <w:szCs w:val="24"/>
        </w:rPr>
      </w:pPr>
      <w:r>
        <w:rPr>
          <w:rFonts w:hint="eastAsia"/>
          <w:sz w:val="24"/>
          <w:szCs w:val="24"/>
        </w:rPr>
        <w:t>26．大学生思想政治教育整体性协同性研究</w:t>
      </w:r>
    </w:p>
    <w:p>
      <w:pPr>
        <w:spacing w:line="440" w:lineRule="exact"/>
        <w:rPr>
          <w:sz w:val="24"/>
          <w:szCs w:val="24"/>
        </w:rPr>
      </w:pPr>
      <w:r>
        <w:rPr>
          <w:rFonts w:hint="eastAsia"/>
          <w:sz w:val="24"/>
          <w:szCs w:val="24"/>
        </w:rPr>
        <w:t>27．研究生思想政治教育工作方法创新研究</w:t>
      </w:r>
    </w:p>
    <w:p>
      <w:pPr>
        <w:spacing w:line="440" w:lineRule="exact"/>
        <w:rPr>
          <w:sz w:val="24"/>
          <w:szCs w:val="24"/>
        </w:rPr>
      </w:pPr>
      <w:r>
        <w:rPr>
          <w:rFonts w:hint="eastAsia"/>
          <w:sz w:val="24"/>
          <w:szCs w:val="24"/>
        </w:rPr>
        <w:t>28．大学生职业发展和创业就业中的思想引导研究</w:t>
      </w:r>
    </w:p>
    <w:p>
      <w:pPr>
        <w:spacing w:line="440" w:lineRule="exact"/>
        <w:rPr>
          <w:sz w:val="24"/>
          <w:szCs w:val="24"/>
        </w:rPr>
      </w:pPr>
      <w:r>
        <w:rPr>
          <w:rFonts w:hint="eastAsia"/>
          <w:sz w:val="24"/>
          <w:szCs w:val="24"/>
        </w:rPr>
        <w:t>29．大学生就业价值取向变化特点及引导研究</w:t>
      </w:r>
    </w:p>
    <w:p>
      <w:pPr>
        <w:spacing w:line="440" w:lineRule="exact"/>
        <w:rPr>
          <w:sz w:val="24"/>
          <w:szCs w:val="24"/>
        </w:rPr>
      </w:pPr>
      <w:r>
        <w:rPr>
          <w:rFonts w:hint="eastAsia"/>
          <w:sz w:val="24"/>
          <w:szCs w:val="24"/>
        </w:rPr>
        <w:t>30．高校学生社团管理模式创新研究</w:t>
      </w:r>
    </w:p>
    <w:p>
      <w:pPr>
        <w:spacing w:line="440" w:lineRule="exact"/>
        <w:rPr>
          <w:sz w:val="24"/>
          <w:szCs w:val="24"/>
        </w:rPr>
      </w:pPr>
      <w:r>
        <w:rPr>
          <w:rFonts w:hint="eastAsia"/>
          <w:sz w:val="24"/>
          <w:szCs w:val="24"/>
        </w:rPr>
        <w:t>31．思想政治教育学科成果转化及应用研究</w:t>
      </w:r>
    </w:p>
    <w:p>
      <w:pPr>
        <w:spacing w:line="440" w:lineRule="exact"/>
        <w:rPr>
          <w:sz w:val="24"/>
          <w:szCs w:val="24"/>
        </w:rPr>
      </w:pPr>
      <w:r>
        <w:rPr>
          <w:rFonts w:hint="eastAsia"/>
          <w:sz w:val="24"/>
          <w:szCs w:val="24"/>
        </w:rPr>
        <w:t>32．高校少数民族学生教育管理研究</w:t>
      </w:r>
    </w:p>
    <w:p>
      <w:pPr>
        <w:spacing w:line="440" w:lineRule="exact"/>
        <w:rPr>
          <w:sz w:val="24"/>
          <w:szCs w:val="24"/>
        </w:rPr>
      </w:pPr>
      <w:r>
        <w:rPr>
          <w:rFonts w:hint="eastAsia"/>
          <w:sz w:val="24"/>
          <w:szCs w:val="24"/>
        </w:rPr>
        <w:t>33．社会热点问题对高校学生思想的影响及应对研究</w:t>
      </w:r>
    </w:p>
    <w:p>
      <w:pPr>
        <w:spacing w:line="440" w:lineRule="exact"/>
        <w:rPr>
          <w:sz w:val="24"/>
          <w:szCs w:val="24"/>
        </w:rPr>
      </w:pPr>
      <w:r>
        <w:rPr>
          <w:rFonts w:hint="eastAsia"/>
          <w:sz w:val="24"/>
          <w:szCs w:val="24"/>
        </w:rPr>
        <w:t>34．新建本科院校校园文化建设理论与实践研究</w:t>
      </w:r>
    </w:p>
    <w:p>
      <w:pPr>
        <w:spacing w:line="440" w:lineRule="exact"/>
        <w:rPr>
          <w:sz w:val="24"/>
          <w:szCs w:val="24"/>
        </w:rPr>
      </w:pPr>
      <w:r>
        <w:rPr>
          <w:rFonts w:hint="eastAsia"/>
          <w:sz w:val="24"/>
          <w:szCs w:val="24"/>
        </w:rPr>
        <w:t>35．民办高校学生思想政治教育的特点和规律研究</w:t>
      </w:r>
    </w:p>
    <w:p>
      <w:pPr>
        <w:spacing w:line="440" w:lineRule="exact"/>
        <w:rPr>
          <w:sz w:val="24"/>
          <w:szCs w:val="24"/>
        </w:rPr>
      </w:pPr>
      <w:r>
        <w:rPr>
          <w:rFonts w:hint="eastAsia"/>
          <w:sz w:val="24"/>
          <w:szCs w:val="24"/>
        </w:rPr>
        <w:t>36．高职院校学生思想政治教育的特点和规律研究</w:t>
      </w:r>
    </w:p>
    <w:p>
      <w:pPr>
        <w:spacing w:line="440" w:lineRule="exact"/>
        <w:rPr>
          <w:sz w:val="24"/>
          <w:szCs w:val="24"/>
        </w:rPr>
      </w:pPr>
      <w:r>
        <w:rPr>
          <w:rFonts w:hint="eastAsia"/>
          <w:sz w:val="24"/>
          <w:szCs w:val="24"/>
        </w:rPr>
        <w:t>37．高职院校教学实践和技能训练中加强学生思想政治教育研究</w:t>
      </w:r>
    </w:p>
    <w:p>
      <w:pPr>
        <w:spacing w:line="440" w:lineRule="exact"/>
        <w:rPr>
          <w:sz w:val="24"/>
          <w:szCs w:val="24"/>
        </w:rPr>
      </w:pPr>
      <w:r>
        <w:rPr>
          <w:rFonts w:hint="eastAsia"/>
          <w:sz w:val="24"/>
          <w:szCs w:val="24"/>
        </w:rPr>
        <w:t>38．高职院校学生思想政治体验式教育研究</w:t>
      </w:r>
    </w:p>
    <w:p>
      <w:pPr>
        <w:spacing w:line="440" w:lineRule="exact"/>
        <w:rPr>
          <w:sz w:val="24"/>
          <w:szCs w:val="24"/>
        </w:rPr>
      </w:pPr>
      <w:r>
        <w:rPr>
          <w:rFonts w:hint="eastAsia"/>
          <w:sz w:val="24"/>
          <w:szCs w:val="24"/>
        </w:rPr>
        <w:t>39．高职院校实践教学环节中价值观培育研究</w:t>
      </w:r>
    </w:p>
    <w:p>
      <w:pPr>
        <w:spacing w:line="440" w:lineRule="exact"/>
        <w:rPr>
          <w:sz w:val="24"/>
          <w:szCs w:val="24"/>
        </w:rPr>
      </w:pPr>
      <w:r>
        <w:rPr>
          <w:rFonts w:hint="eastAsia"/>
          <w:sz w:val="24"/>
          <w:szCs w:val="24"/>
        </w:rPr>
        <w:t>40．大学校训在传播社会主义核心价值观中的有效途径研究</w:t>
      </w:r>
    </w:p>
    <w:p>
      <w:pPr>
        <w:spacing w:line="440" w:lineRule="exact"/>
        <w:rPr>
          <w:sz w:val="24"/>
          <w:szCs w:val="24"/>
        </w:rPr>
      </w:pPr>
      <w:r>
        <w:rPr>
          <w:rFonts w:hint="eastAsia"/>
          <w:sz w:val="24"/>
          <w:szCs w:val="24"/>
        </w:rPr>
        <w:t>41．中华优秀传统文化在推动校园文化建设中的作用发挥研究</w:t>
      </w:r>
    </w:p>
    <w:p>
      <w:pPr>
        <w:spacing w:line="440" w:lineRule="exact"/>
        <w:rPr>
          <w:sz w:val="24"/>
          <w:szCs w:val="24"/>
        </w:rPr>
      </w:pPr>
      <w:r>
        <w:rPr>
          <w:rFonts w:hint="eastAsia"/>
          <w:sz w:val="24"/>
          <w:szCs w:val="24"/>
        </w:rPr>
        <w:t>42．大学生廉洁教育实效性研究</w:t>
      </w:r>
    </w:p>
    <w:p>
      <w:pPr>
        <w:spacing w:line="440" w:lineRule="exact"/>
        <w:rPr>
          <w:sz w:val="24"/>
          <w:szCs w:val="24"/>
        </w:rPr>
      </w:pPr>
      <w:r>
        <w:rPr>
          <w:rFonts w:hint="eastAsia"/>
          <w:sz w:val="24"/>
          <w:szCs w:val="24"/>
        </w:rPr>
        <w:t>43．高校学生党建质量标准研究</w:t>
      </w:r>
    </w:p>
    <w:p>
      <w:pPr>
        <w:spacing w:line="440" w:lineRule="exact"/>
        <w:rPr>
          <w:sz w:val="24"/>
          <w:szCs w:val="24"/>
        </w:rPr>
      </w:pPr>
      <w:r>
        <w:rPr>
          <w:rFonts w:hint="eastAsia"/>
          <w:sz w:val="24"/>
          <w:szCs w:val="24"/>
        </w:rPr>
        <w:t>44．高校基层服务型党组织在服务改革发展中的有效路径研究</w:t>
      </w:r>
    </w:p>
    <w:p>
      <w:pPr>
        <w:spacing w:line="440" w:lineRule="exact"/>
        <w:rPr>
          <w:sz w:val="24"/>
          <w:szCs w:val="24"/>
        </w:rPr>
      </w:pPr>
      <w:r>
        <w:rPr>
          <w:rFonts w:hint="eastAsia"/>
          <w:sz w:val="24"/>
          <w:szCs w:val="24"/>
        </w:rPr>
        <w:t>45．高校党委宣传部门职能作用发挥研究</w:t>
      </w:r>
    </w:p>
    <w:p>
      <w:pPr>
        <w:spacing w:line="440" w:lineRule="exact"/>
        <w:rPr>
          <w:sz w:val="24"/>
          <w:szCs w:val="24"/>
        </w:rPr>
      </w:pPr>
      <w:r>
        <w:rPr>
          <w:rFonts w:hint="eastAsia"/>
          <w:sz w:val="24"/>
          <w:szCs w:val="24"/>
        </w:rPr>
        <w:t>46．高校反分裂斗争研究</w:t>
      </w:r>
    </w:p>
    <w:p>
      <w:pPr>
        <w:spacing w:line="440" w:lineRule="exact"/>
        <w:rPr>
          <w:sz w:val="24"/>
          <w:szCs w:val="24"/>
        </w:rPr>
      </w:pPr>
      <w:r>
        <w:rPr>
          <w:rFonts w:hint="eastAsia"/>
          <w:sz w:val="24"/>
          <w:szCs w:val="24"/>
        </w:rPr>
        <w:t>47．宗教对大学生思想影响研究</w:t>
      </w:r>
    </w:p>
    <w:p>
      <w:pPr>
        <w:spacing w:line="440" w:lineRule="exact"/>
        <w:rPr>
          <w:sz w:val="24"/>
          <w:szCs w:val="24"/>
        </w:rPr>
      </w:pPr>
      <w:r>
        <w:rPr>
          <w:rFonts w:hint="eastAsia"/>
          <w:sz w:val="24"/>
          <w:szCs w:val="24"/>
        </w:rPr>
        <w:t>48．高校自发性学生组织现状及管理工作研究</w:t>
      </w:r>
    </w:p>
    <w:p>
      <w:pPr>
        <w:spacing w:line="440" w:lineRule="exact"/>
        <w:rPr>
          <w:sz w:val="24"/>
          <w:szCs w:val="24"/>
        </w:rPr>
      </w:pPr>
      <w:r>
        <w:rPr>
          <w:rFonts w:hint="eastAsia"/>
          <w:sz w:val="24"/>
          <w:szCs w:val="24"/>
        </w:rPr>
        <w:t>49．高校稳定形势研判机制研究</w:t>
      </w:r>
    </w:p>
    <w:p>
      <w:pPr>
        <w:spacing w:line="440" w:lineRule="exact"/>
        <w:rPr>
          <w:sz w:val="24"/>
          <w:szCs w:val="24"/>
        </w:rPr>
      </w:pPr>
      <w:r>
        <w:rPr>
          <w:rFonts w:hint="eastAsia"/>
          <w:sz w:val="24"/>
          <w:szCs w:val="24"/>
        </w:rPr>
        <w:t>50．高校安全稳定隐患排查工作标准研究</w:t>
      </w:r>
    </w:p>
    <w:p>
      <w:pPr>
        <w:spacing w:line="440" w:lineRule="exact"/>
        <w:rPr>
          <w:sz w:val="24"/>
          <w:szCs w:val="24"/>
        </w:rPr>
      </w:pPr>
      <w:r>
        <w:rPr>
          <w:rFonts w:hint="eastAsia"/>
          <w:sz w:val="24"/>
          <w:szCs w:val="24"/>
        </w:rPr>
        <w:t>51．高校学生安全法制教育“精彩一课”探索与研究</w:t>
      </w:r>
    </w:p>
    <w:p>
      <w:pPr>
        <w:spacing w:line="440" w:lineRule="exact"/>
        <w:rPr>
          <w:sz w:val="24"/>
          <w:szCs w:val="24"/>
        </w:rPr>
      </w:pPr>
      <w:r>
        <w:rPr>
          <w:rFonts w:hint="eastAsia"/>
          <w:sz w:val="24"/>
          <w:szCs w:val="24"/>
        </w:rPr>
        <w:t>52．校园及周边治安综合治理考评机制研究</w:t>
      </w:r>
    </w:p>
    <w:p>
      <w:pPr>
        <w:spacing w:line="440" w:lineRule="exact"/>
        <w:rPr>
          <w:sz w:val="24"/>
          <w:szCs w:val="24"/>
        </w:rPr>
      </w:pPr>
      <w:r>
        <w:rPr>
          <w:rFonts w:hint="eastAsia"/>
          <w:sz w:val="24"/>
          <w:szCs w:val="24"/>
        </w:rPr>
        <w:t>53．高校校园安全技防建设研究</w:t>
      </w:r>
    </w:p>
    <w:p>
      <w:pPr>
        <w:spacing w:line="440" w:lineRule="exact"/>
        <w:rPr>
          <w:sz w:val="24"/>
          <w:szCs w:val="24"/>
        </w:rPr>
      </w:pPr>
      <w:r>
        <w:rPr>
          <w:rFonts w:hint="eastAsia"/>
          <w:sz w:val="24"/>
          <w:szCs w:val="24"/>
        </w:rPr>
        <w:t>54．高校网络文化成果培育机制研究</w:t>
      </w:r>
    </w:p>
    <w:p>
      <w:pPr>
        <w:spacing w:line="440" w:lineRule="exact"/>
        <w:rPr>
          <w:sz w:val="24"/>
          <w:szCs w:val="24"/>
        </w:rPr>
      </w:pPr>
      <w:r>
        <w:rPr>
          <w:rFonts w:hint="eastAsia"/>
          <w:sz w:val="24"/>
          <w:szCs w:val="24"/>
        </w:rPr>
        <w:t>55．大学生网络文化工作室建设模式创新研究</w:t>
      </w:r>
    </w:p>
    <w:p>
      <w:pPr>
        <w:spacing w:line="440" w:lineRule="exact"/>
        <w:rPr>
          <w:sz w:val="24"/>
          <w:szCs w:val="24"/>
        </w:rPr>
      </w:pPr>
      <w:r>
        <w:rPr>
          <w:rFonts w:hint="eastAsia"/>
          <w:sz w:val="24"/>
          <w:szCs w:val="24"/>
        </w:rPr>
        <w:t>56．依托移动互联网创新大学生思想教育研究</w:t>
      </w:r>
    </w:p>
    <w:p>
      <w:pPr>
        <w:spacing w:line="440" w:lineRule="exact"/>
        <w:rPr>
          <w:sz w:val="24"/>
          <w:szCs w:val="24"/>
        </w:rPr>
      </w:pPr>
      <w:r>
        <w:rPr>
          <w:rFonts w:hint="eastAsia"/>
          <w:sz w:val="24"/>
          <w:szCs w:val="24"/>
        </w:rPr>
        <w:t>57．大学生在新型社交媒体上的行为习惯及引导策略研究</w:t>
      </w:r>
    </w:p>
    <w:p>
      <w:pPr>
        <w:spacing w:line="440" w:lineRule="exact"/>
        <w:rPr>
          <w:sz w:val="24"/>
          <w:szCs w:val="24"/>
        </w:rPr>
      </w:pPr>
      <w:r>
        <w:rPr>
          <w:rFonts w:hint="eastAsia"/>
          <w:sz w:val="24"/>
          <w:szCs w:val="24"/>
        </w:rPr>
        <w:t>58．基于“易班”的高校资源汇聚与融合机制研究</w:t>
      </w:r>
    </w:p>
    <w:p>
      <w:pPr>
        <w:spacing w:line="440" w:lineRule="exact"/>
        <w:rPr>
          <w:sz w:val="24"/>
          <w:szCs w:val="24"/>
        </w:rPr>
      </w:pPr>
      <w:r>
        <w:rPr>
          <w:rFonts w:hint="eastAsia"/>
          <w:sz w:val="24"/>
          <w:szCs w:val="24"/>
        </w:rPr>
        <w:t>59．示范性大学生主题教育网站功能建设与作用发挥研究</w:t>
      </w:r>
    </w:p>
    <w:p>
      <w:pPr>
        <w:spacing w:line="440" w:lineRule="exact"/>
        <w:rPr>
          <w:sz w:val="24"/>
          <w:szCs w:val="24"/>
        </w:rPr>
      </w:pPr>
      <w:r>
        <w:rPr>
          <w:rFonts w:hint="eastAsia"/>
          <w:sz w:val="24"/>
          <w:szCs w:val="24"/>
        </w:rPr>
        <w:t>60．法治思维和方式在高校网络建设管理中的运用研究</w:t>
      </w:r>
    </w:p>
    <w:p>
      <w:pPr>
        <w:spacing w:line="440" w:lineRule="exact"/>
        <w:rPr>
          <w:sz w:val="24"/>
          <w:szCs w:val="24"/>
        </w:rPr>
      </w:pPr>
      <w:r>
        <w:rPr>
          <w:rFonts w:hint="eastAsia"/>
          <w:sz w:val="24"/>
          <w:szCs w:val="24"/>
        </w:rPr>
        <w:t>61．分布式高校信息管理系统运行机制研究</w:t>
      </w:r>
    </w:p>
    <w:p>
      <w:pPr>
        <w:spacing w:line="440" w:lineRule="exact"/>
        <w:rPr>
          <w:sz w:val="24"/>
          <w:szCs w:val="24"/>
        </w:rPr>
      </w:pPr>
      <w:r>
        <w:rPr>
          <w:rFonts w:hint="eastAsia"/>
          <w:sz w:val="24"/>
          <w:szCs w:val="24"/>
        </w:rPr>
        <w:t>62．突发网络公共事件应对策略研究</w:t>
      </w:r>
    </w:p>
    <w:p>
      <w:pPr>
        <w:spacing w:line="440" w:lineRule="exact"/>
        <w:rPr>
          <w:sz w:val="24"/>
          <w:szCs w:val="24"/>
        </w:rPr>
      </w:pPr>
    </w:p>
    <w:p>
      <w:pPr>
        <w:spacing w:line="440" w:lineRule="exact"/>
        <w:rPr>
          <w:b/>
          <w:sz w:val="24"/>
          <w:szCs w:val="24"/>
        </w:rPr>
      </w:pPr>
      <w:r>
        <w:rPr>
          <w:rFonts w:hint="eastAsia"/>
          <w:b/>
          <w:sz w:val="24"/>
          <w:szCs w:val="24"/>
        </w:rPr>
        <w:t>2016年度教育部人文社会科学研究专项任务项目</w:t>
      </w:r>
    </w:p>
    <w:p>
      <w:pPr>
        <w:spacing w:line="440" w:lineRule="exact"/>
        <w:rPr>
          <w:b/>
          <w:sz w:val="24"/>
          <w:szCs w:val="24"/>
        </w:rPr>
      </w:pPr>
      <w:r>
        <w:rPr>
          <w:rFonts w:hint="eastAsia"/>
          <w:b/>
          <w:sz w:val="24"/>
          <w:szCs w:val="24"/>
        </w:rPr>
        <w:t>（高校思想政治工作）课题指南</w:t>
      </w:r>
    </w:p>
    <w:p>
      <w:pPr>
        <w:spacing w:line="440" w:lineRule="exact"/>
        <w:rPr>
          <w:sz w:val="24"/>
          <w:szCs w:val="24"/>
        </w:rPr>
      </w:pPr>
      <w:r>
        <w:rPr>
          <w:sz w:val="24"/>
          <w:szCs w:val="24"/>
        </w:rPr>
        <w:t xml:space="preserve"> </w:t>
      </w:r>
    </w:p>
    <w:p>
      <w:pPr>
        <w:spacing w:line="440" w:lineRule="exact"/>
        <w:rPr>
          <w:sz w:val="24"/>
          <w:szCs w:val="24"/>
        </w:rPr>
      </w:pPr>
      <w:r>
        <w:rPr>
          <w:rFonts w:hint="eastAsia"/>
          <w:sz w:val="24"/>
          <w:szCs w:val="24"/>
        </w:rPr>
        <w:t>一类课题</w:t>
      </w:r>
    </w:p>
    <w:p>
      <w:pPr>
        <w:spacing w:line="440" w:lineRule="exact"/>
        <w:rPr>
          <w:sz w:val="24"/>
          <w:szCs w:val="24"/>
        </w:rPr>
      </w:pPr>
      <w:r>
        <w:rPr>
          <w:rFonts w:hint="eastAsia"/>
          <w:sz w:val="24"/>
          <w:szCs w:val="24"/>
        </w:rPr>
        <w:t>1．社会主义核心价值观有机融入大学生核心素养体系研究</w:t>
      </w:r>
    </w:p>
    <w:p>
      <w:pPr>
        <w:spacing w:line="440" w:lineRule="exact"/>
        <w:rPr>
          <w:sz w:val="24"/>
          <w:szCs w:val="24"/>
        </w:rPr>
      </w:pPr>
      <w:r>
        <w:rPr>
          <w:rFonts w:hint="eastAsia"/>
          <w:sz w:val="24"/>
          <w:szCs w:val="24"/>
        </w:rPr>
        <w:t>2．立德树人根本任务的实现路径和工作机制研究</w:t>
      </w:r>
    </w:p>
    <w:p>
      <w:pPr>
        <w:spacing w:line="440" w:lineRule="exact"/>
        <w:rPr>
          <w:sz w:val="24"/>
          <w:szCs w:val="24"/>
        </w:rPr>
      </w:pPr>
      <w:r>
        <w:rPr>
          <w:rFonts w:hint="eastAsia"/>
          <w:sz w:val="24"/>
          <w:szCs w:val="24"/>
        </w:rPr>
        <w:t>3．大学生思想政治教育质量监测平台建设研究</w:t>
      </w:r>
    </w:p>
    <w:p>
      <w:pPr>
        <w:spacing w:line="440" w:lineRule="exact"/>
        <w:rPr>
          <w:sz w:val="24"/>
          <w:szCs w:val="24"/>
        </w:rPr>
      </w:pPr>
      <w:r>
        <w:rPr>
          <w:rFonts w:hint="eastAsia"/>
          <w:sz w:val="24"/>
          <w:szCs w:val="24"/>
        </w:rPr>
        <w:t>4．辅导员队伍建设科学化问题研究</w:t>
      </w:r>
    </w:p>
    <w:p>
      <w:pPr>
        <w:spacing w:line="440" w:lineRule="exact"/>
        <w:rPr>
          <w:sz w:val="24"/>
          <w:szCs w:val="24"/>
        </w:rPr>
      </w:pPr>
      <w:r>
        <w:rPr>
          <w:rFonts w:hint="eastAsia"/>
          <w:sz w:val="24"/>
          <w:szCs w:val="24"/>
        </w:rPr>
        <w:t>5．高校心理健康预防体系建设研究</w:t>
      </w:r>
    </w:p>
    <w:p>
      <w:pPr>
        <w:spacing w:line="440" w:lineRule="exact"/>
        <w:rPr>
          <w:sz w:val="24"/>
          <w:szCs w:val="24"/>
        </w:rPr>
      </w:pPr>
      <w:r>
        <w:rPr>
          <w:rFonts w:hint="eastAsia"/>
          <w:sz w:val="24"/>
          <w:szCs w:val="24"/>
        </w:rPr>
        <w:t>6．大学生思想政治教育质量提升问题研究</w:t>
      </w:r>
    </w:p>
    <w:p>
      <w:pPr>
        <w:spacing w:line="440" w:lineRule="exact"/>
        <w:rPr>
          <w:sz w:val="24"/>
          <w:szCs w:val="24"/>
        </w:rPr>
      </w:pPr>
      <w:r>
        <w:rPr>
          <w:rFonts w:hint="eastAsia"/>
          <w:sz w:val="24"/>
          <w:szCs w:val="24"/>
        </w:rPr>
        <w:t>7．建立健全高校意识形态工作责任制研究</w:t>
      </w:r>
    </w:p>
    <w:p>
      <w:pPr>
        <w:spacing w:line="440" w:lineRule="exact"/>
        <w:rPr>
          <w:sz w:val="24"/>
          <w:szCs w:val="24"/>
        </w:rPr>
      </w:pPr>
      <w:r>
        <w:rPr>
          <w:rFonts w:hint="eastAsia"/>
          <w:sz w:val="24"/>
          <w:szCs w:val="24"/>
        </w:rPr>
        <w:t>8．高校宣传思想工作评价体系研究</w:t>
      </w:r>
    </w:p>
    <w:p>
      <w:pPr>
        <w:spacing w:line="440" w:lineRule="exact"/>
        <w:rPr>
          <w:sz w:val="24"/>
          <w:szCs w:val="24"/>
        </w:rPr>
      </w:pPr>
      <w:r>
        <w:rPr>
          <w:rFonts w:hint="eastAsia"/>
          <w:sz w:val="24"/>
          <w:szCs w:val="24"/>
        </w:rPr>
        <w:t>9．党外知识分子思想政治工作实效性研究</w:t>
      </w:r>
    </w:p>
    <w:p>
      <w:pPr>
        <w:spacing w:line="440" w:lineRule="exact"/>
        <w:rPr>
          <w:sz w:val="24"/>
          <w:szCs w:val="24"/>
        </w:rPr>
      </w:pPr>
      <w:r>
        <w:rPr>
          <w:rFonts w:hint="eastAsia"/>
          <w:sz w:val="24"/>
          <w:szCs w:val="24"/>
        </w:rPr>
        <w:t>10．民办高校基层党建工作机制研究</w:t>
      </w:r>
    </w:p>
    <w:p>
      <w:pPr>
        <w:spacing w:line="440" w:lineRule="exact"/>
        <w:rPr>
          <w:sz w:val="24"/>
          <w:szCs w:val="24"/>
        </w:rPr>
      </w:pPr>
      <w:r>
        <w:rPr>
          <w:rFonts w:hint="eastAsia"/>
          <w:sz w:val="24"/>
          <w:szCs w:val="24"/>
        </w:rPr>
        <w:t>11．大学生国家安全教育纳入国民教育体系研究</w:t>
      </w:r>
    </w:p>
    <w:p>
      <w:pPr>
        <w:spacing w:line="440" w:lineRule="exact"/>
        <w:rPr>
          <w:sz w:val="24"/>
          <w:szCs w:val="24"/>
        </w:rPr>
      </w:pPr>
      <w:r>
        <w:rPr>
          <w:rFonts w:hint="eastAsia"/>
          <w:sz w:val="24"/>
          <w:szCs w:val="24"/>
        </w:rPr>
        <w:t>12．高校反恐防范工作研究</w:t>
      </w:r>
    </w:p>
    <w:p>
      <w:pPr>
        <w:spacing w:line="440" w:lineRule="exact"/>
        <w:rPr>
          <w:sz w:val="24"/>
          <w:szCs w:val="24"/>
        </w:rPr>
      </w:pPr>
      <w:r>
        <w:rPr>
          <w:rFonts w:hint="eastAsia"/>
          <w:sz w:val="24"/>
          <w:szCs w:val="24"/>
        </w:rPr>
        <w:t>13．高校技防建设研究</w:t>
      </w:r>
    </w:p>
    <w:p>
      <w:pPr>
        <w:spacing w:line="440" w:lineRule="exact"/>
        <w:rPr>
          <w:sz w:val="24"/>
          <w:szCs w:val="24"/>
        </w:rPr>
      </w:pPr>
      <w:r>
        <w:rPr>
          <w:rFonts w:hint="eastAsia"/>
          <w:sz w:val="24"/>
          <w:szCs w:val="24"/>
        </w:rPr>
        <w:t>14．网络舆情管理体系建设研究</w:t>
      </w:r>
    </w:p>
    <w:p>
      <w:pPr>
        <w:spacing w:line="440" w:lineRule="exact"/>
        <w:rPr>
          <w:sz w:val="24"/>
          <w:szCs w:val="24"/>
        </w:rPr>
      </w:pPr>
      <w:r>
        <w:rPr>
          <w:rFonts w:hint="eastAsia"/>
          <w:sz w:val="24"/>
          <w:szCs w:val="24"/>
        </w:rPr>
        <w:t>15．网络文化传播规律及机制研究</w:t>
      </w:r>
    </w:p>
    <w:p>
      <w:pPr>
        <w:spacing w:line="440" w:lineRule="exact"/>
        <w:rPr>
          <w:sz w:val="24"/>
          <w:szCs w:val="24"/>
        </w:rPr>
      </w:pPr>
      <w:r>
        <w:rPr>
          <w:rFonts w:hint="eastAsia"/>
          <w:sz w:val="24"/>
          <w:szCs w:val="24"/>
        </w:rPr>
        <w:t>16．优秀网络文化成果认定机制研究</w:t>
      </w:r>
    </w:p>
    <w:p>
      <w:pPr>
        <w:spacing w:line="440" w:lineRule="exact"/>
        <w:rPr>
          <w:sz w:val="24"/>
          <w:szCs w:val="24"/>
        </w:rPr>
      </w:pPr>
      <w:r>
        <w:rPr>
          <w:rFonts w:hint="eastAsia"/>
          <w:sz w:val="24"/>
          <w:szCs w:val="24"/>
        </w:rPr>
        <w:t>17．网络文化的育人功能研究</w:t>
      </w:r>
    </w:p>
    <w:p>
      <w:pPr>
        <w:spacing w:line="440" w:lineRule="exact"/>
        <w:rPr>
          <w:sz w:val="24"/>
          <w:szCs w:val="24"/>
        </w:rPr>
      </w:pPr>
      <w:r>
        <w:rPr>
          <w:rFonts w:hint="eastAsia"/>
          <w:sz w:val="24"/>
          <w:szCs w:val="24"/>
        </w:rPr>
        <w:t>二类课题</w:t>
      </w:r>
    </w:p>
    <w:p>
      <w:pPr>
        <w:spacing w:line="440" w:lineRule="exact"/>
        <w:rPr>
          <w:sz w:val="24"/>
          <w:szCs w:val="24"/>
        </w:rPr>
      </w:pPr>
      <w:r>
        <w:rPr>
          <w:rFonts w:hint="eastAsia"/>
          <w:sz w:val="24"/>
          <w:szCs w:val="24"/>
        </w:rPr>
        <w:t>1．社会主义核心价值观融入文明校园创建活动研究</w:t>
      </w:r>
    </w:p>
    <w:p>
      <w:pPr>
        <w:spacing w:line="440" w:lineRule="exact"/>
        <w:rPr>
          <w:sz w:val="24"/>
          <w:szCs w:val="24"/>
        </w:rPr>
      </w:pPr>
      <w:r>
        <w:rPr>
          <w:rFonts w:hint="eastAsia"/>
          <w:sz w:val="24"/>
          <w:szCs w:val="24"/>
        </w:rPr>
        <w:t>2．社会主义核心价值观认同教育研究</w:t>
      </w:r>
    </w:p>
    <w:p>
      <w:pPr>
        <w:spacing w:line="440" w:lineRule="exact"/>
        <w:rPr>
          <w:sz w:val="24"/>
          <w:szCs w:val="24"/>
        </w:rPr>
      </w:pPr>
      <w:r>
        <w:rPr>
          <w:rFonts w:hint="eastAsia"/>
          <w:sz w:val="24"/>
          <w:szCs w:val="24"/>
        </w:rPr>
        <w:t>3．以文化人在大学生社会主义核心价值观宣传教育实践中的运用研究</w:t>
      </w:r>
    </w:p>
    <w:p>
      <w:pPr>
        <w:spacing w:line="440" w:lineRule="exact"/>
        <w:rPr>
          <w:sz w:val="24"/>
          <w:szCs w:val="24"/>
        </w:rPr>
      </w:pPr>
      <w:r>
        <w:rPr>
          <w:rFonts w:hint="eastAsia"/>
          <w:sz w:val="24"/>
          <w:szCs w:val="24"/>
        </w:rPr>
        <w:t>4．利用新媒体加强社会主义核心价值观教育研究</w:t>
      </w:r>
    </w:p>
    <w:p>
      <w:pPr>
        <w:spacing w:line="440" w:lineRule="exact"/>
        <w:rPr>
          <w:sz w:val="24"/>
          <w:szCs w:val="24"/>
        </w:rPr>
      </w:pPr>
      <w:r>
        <w:rPr>
          <w:rFonts w:hint="eastAsia"/>
          <w:sz w:val="24"/>
          <w:szCs w:val="24"/>
        </w:rPr>
        <w:t>5．提升大学生思想政治教育质量有效形式与长效机制研究</w:t>
      </w:r>
    </w:p>
    <w:p>
      <w:pPr>
        <w:spacing w:line="440" w:lineRule="exact"/>
        <w:rPr>
          <w:sz w:val="24"/>
          <w:szCs w:val="24"/>
        </w:rPr>
      </w:pPr>
      <w:r>
        <w:rPr>
          <w:rFonts w:hint="eastAsia"/>
          <w:sz w:val="24"/>
          <w:szCs w:val="24"/>
        </w:rPr>
        <w:t>6．中华优秀传统文化融入大学生思想政治教育研究</w:t>
      </w:r>
    </w:p>
    <w:p>
      <w:pPr>
        <w:spacing w:line="440" w:lineRule="exact"/>
        <w:rPr>
          <w:sz w:val="24"/>
          <w:szCs w:val="24"/>
        </w:rPr>
      </w:pPr>
      <w:r>
        <w:rPr>
          <w:rFonts w:hint="eastAsia"/>
          <w:sz w:val="24"/>
          <w:szCs w:val="24"/>
        </w:rPr>
        <w:t>7．大学生思想变化特点和规律研究</w:t>
      </w:r>
    </w:p>
    <w:p>
      <w:pPr>
        <w:spacing w:line="440" w:lineRule="exact"/>
        <w:rPr>
          <w:sz w:val="24"/>
          <w:szCs w:val="24"/>
        </w:rPr>
      </w:pPr>
      <w:r>
        <w:rPr>
          <w:rFonts w:hint="eastAsia"/>
          <w:sz w:val="24"/>
          <w:szCs w:val="24"/>
        </w:rPr>
        <w:t>8．大学生法治观念和契约精神养成研究</w:t>
      </w:r>
    </w:p>
    <w:p>
      <w:pPr>
        <w:spacing w:line="440" w:lineRule="exact"/>
        <w:rPr>
          <w:sz w:val="24"/>
          <w:szCs w:val="24"/>
        </w:rPr>
      </w:pPr>
      <w:r>
        <w:rPr>
          <w:rFonts w:hint="eastAsia"/>
          <w:sz w:val="24"/>
          <w:szCs w:val="24"/>
        </w:rPr>
        <w:t>9．大学生诚信教育体系建设研究</w:t>
      </w:r>
    </w:p>
    <w:p>
      <w:pPr>
        <w:spacing w:line="440" w:lineRule="exact"/>
        <w:rPr>
          <w:sz w:val="24"/>
          <w:szCs w:val="24"/>
        </w:rPr>
      </w:pPr>
      <w:r>
        <w:rPr>
          <w:rFonts w:hint="eastAsia"/>
          <w:sz w:val="24"/>
          <w:szCs w:val="24"/>
        </w:rPr>
        <w:t>10．大学生心理危机防范和快速反应机制研究</w:t>
      </w:r>
    </w:p>
    <w:p>
      <w:pPr>
        <w:spacing w:line="440" w:lineRule="exact"/>
        <w:rPr>
          <w:sz w:val="24"/>
          <w:szCs w:val="24"/>
        </w:rPr>
      </w:pPr>
      <w:r>
        <w:rPr>
          <w:rFonts w:hint="eastAsia"/>
          <w:sz w:val="24"/>
          <w:szCs w:val="24"/>
        </w:rPr>
        <w:t>11．研究生心理健康教育方法与路径研究</w:t>
      </w:r>
    </w:p>
    <w:p>
      <w:pPr>
        <w:spacing w:line="440" w:lineRule="exact"/>
        <w:rPr>
          <w:sz w:val="24"/>
          <w:szCs w:val="24"/>
        </w:rPr>
      </w:pPr>
      <w:r>
        <w:rPr>
          <w:rFonts w:hint="eastAsia"/>
          <w:sz w:val="24"/>
          <w:szCs w:val="24"/>
        </w:rPr>
        <w:t>12．学生工作精品项目培育建设研究</w:t>
      </w:r>
    </w:p>
    <w:p>
      <w:pPr>
        <w:spacing w:line="440" w:lineRule="exact"/>
        <w:rPr>
          <w:sz w:val="24"/>
          <w:szCs w:val="24"/>
        </w:rPr>
      </w:pPr>
      <w:r>
        <w:rPr>
          <w:rFonts w:hint="eastAsia"/>
          <w:sz w:val="24"/>
          <w:szCs w:val="24"/>
        </w:rPr>
        <w:t>13．高校党团与班级建设创新研究</w:t>
      </w:r>
    </w:p>
    <w:p>
      <w:pPr>
        <w:spacing w:line="440" w:lineRule="exact"/>
        <w:rPr>
          <w:sz w:val="24"/>
          <w:szCs w:val="24"/>
        </w:rPr>
      </w:pPr>
      <w:r>
        <w:rPr>
          <w:rFonts w:hint="eastAsia"/>
          <w:sz w:val="24"/>
          <w:szCs w:val="24"/>
        </w:rPr>
        <w:t>14．高校辅导员准入、培养、考核、发展机制研究</w:t>
      </w:r>
    </w:p>
    <w:p>
      <w:pPr>
        <w:spacing w:line="440" w:lineRule="exact"/>
        <w:rPr>
          <w:sz w:val="24"/>
          <w:szCs w:val="24"/>
        </w:rPr>
      </w:pPr>
      <w:r>
        <w:rPr>
          <w:rFonts w:hint="eastAsia"/>
          <w:sz w:val="24"/>
          <w:szCs w:val="24"/>
        </w:rPr>
        <w:t>15．高校辅导员培训核心课程体系建设研究</w:t>
      </w:r>
    </w:p>
    <w:p>
      <w:pPr>
        <w:spacing w:line="440" w:lineRule="exact"/>
        <w:rPr>
          <w:sz w:val="24"/>
          <w:szCs w:val="24"/>
        </w:rPr>
      </w:pPr>
      <w:r>
        <w:rPr>
          <w:rFonts w:hint="eastAsia"/>
          <w:sz w:val="24"/>
          <w:szCs w:val="24"/>
        </w:rPr>
        <w:t>16．高校辅导员职业能力提升路径与方法研究</w:t>
      </w:r>
    </w:p>
    <w:p>
      <w:pPr>
        <w:spacing w:line="440" w:lineRule="exact"/>
        <w:rPr>
          <w:sz w:val="24"/>
          <w:szCs w:val="24"/>
        </w:rPr>
      </w:pPr>
      <w:r>
        <w:rPr>
          <w:rFonts w:hint="eastAsia"/>
          <w:sz w:val="24"/>
          <w:szCs w:val="24"/>
        </w:rPr>
        <w:t>17．高校实践育人创新创业载体和平台建设研究</w:t>
      </w:r>
    </w:p>
    <w:p>
      <w:pPr>
        <w:spacing w:line="440" w:lineRule="exact"/>
        <w:rPr>
          <w:sz w:val="24"/>
          <w:szCs w:val="24"/>
        </w:rPr>
      </w:pPr>
      <w:r>
        <w:rPr>
          <w:rFonts w:hint="eastAsia"/>
          <w:sz w:val="24"/>
          <w:szCs w:val="24"/>
        </w:rPr>
        <w:t>18．高校实践育人制度化科学化常态化机制研究</w:t>
      </w:r>
    </w:p>
    <w:p>
      <w:pPr>
        <w:spacing w:line="440" w:lineRule="exact"/>
        <w:rPr>
          <w:sz w:val="24"/>
          <w:szCs w:val="24"/>
        </w:rPr>
      </w:pPr>
      <w:r>
        <w:rPr>
          <w:rFonts w:hint="eastAsia"/>
          <w:sz w:val="24"/>
          <w:szCs w:val="24"/>
        </w:rPr>
        <w:t>19．大学生志愿服务工作体系、评价体系和保障体系研究</w:t>
      </w:r>
    </w:p>
    <w:p>
      <w:pPr>
        <w:spacing w:line="440" w:lineRule="exact"/>
        <w:rPr>
          <w:sz w:val="24"/>
          <w:szCs w:val="24"/>
        </w:rPr>
      </w:pPr>
      <w:r>
        <w:rPr>
          <w:rFonts w:hint="eastAsia"/>
          <w:sz w:val="24"/>
          <w:szCs w:val="24"/>
        </w:rPr>
        <w:t>20．大学生先进典型培育、发掘、宣传机制研究</w:t>
      </w:r>
    </w:p>
    <w:p>
      <w:pPr>
        <w:spacing w:line="440" w:lineRule="exact"/>
        <w:rPr>
          <w:sz w:val="24"/>
          <w:szCs w:val="24"/>
        </w:rPr>
      </w:pPr>
      <w:r>
        <w:rPr>
          <w:rFonts w:hint="eastAsia"/>
          <w:sz w:val="24"/>
          <w:szCs w:val="24"/>
        </w:rPr>
        <w:t>21．思想政治教育在高校综合改革中的作用发挥研究</w:t>
      </w:r>
    </w:p>
    <w:p>
      <w:pPr>
        <w:spacing w:line="440" w:lineRule="exact"/>
        <w:rPr>
          <w:sz w:val="24"/>
          <w:szCs w:val="24"/>
        </w:rPr>
      </w:pPr>
      <w:r>
        <w:rPr>
          <w:rFonts w:hint="eastAsia"/>
          <w:sz w:val="24"/>
          <w:szCs w:val="24"/>
        </w:rPr>
        <w:t>22．应用信息技术手段加强学生教育管理的方法和路径研究</w:t>
      </w:r>
    </w:p>
    <w:p>
      <w:pPr>
        <w:spacing w:line="440" w:lineRule="exact"/>
        <w:rPr>
          <w:sz w:val="24"/>
          <w:szCs w:val="24"/>
        </w:rPr>
      </w:pPr>
      <w:r>
        <w:rPr>
          <w:rFonts w:hint="eastAsia"/>
          <w:sz w:val="24"/>
          <w:szCs w:val="24"/>
        </w:rPr>
        <w:t>23．专业教师与思想政治教育工作者协同育人机制研究</w:t>
      </w:r>
    </w:p>
    <w:p>
      <w:pPr>
        <w:spacing w:line="440" w:lineRule="exact"/>
        <w:rPr>
          <w:sz w:val="24"/>
          <w:szCs w:val="24"/>
        </w:rPr>
      </w:pPr>
      <w:r>
        <w:rPr>
          <w:rFonts w:hint="eastAsia"/>
          <w:sz w:val="24"/>
          <w:szCs w:val="24"/>
        </w:rPr>
        <w:t>24．多学科视野下以文化人的机理与机制研究</w:t>
      </w:r>
    </w:p>
    <w:p>
      <w:pPr>
        <w:spacing w:line="440" w:lineRule="exact"/>
        <w:rPr>
          <w:sz w:val="24"/>
          <w:szCs w:val="24"/>
        </w:rPr>
      </w:pPr>
      <w:r>
        <w:rPr>
          <w:rFonts w:hint="eastAsia"/>
          <w:sz w:val="24"/>
          <w:szCs w:val="24"/>
        </w:rPr>
        <w:t>25．跨学科视野下的大学生思想政治教育研究</w:t>
      </w:r>
    </w:p>
    <w:p>
      <w:pPr>
        <w:spacing w:line="440" w:lineRule="exact"/>
        <w:rPr>
          <w:sz w:val="24"/>
          <w:szCs w:val="24"/>
        </w:rPr>
      </w:pPr>
      <w:r>
        <w:rPr>
          <w:rFonts w:hint="eastAsia"/>
          <w:sz w:val="24"/>
          <w:szCs w:val="24"/>
        </w:rPr>
        <w:t>26．大学生思想政治教育整体性协同性研究</w:t>
      </w:r>
    </w:p>
    <w:p>
      <w:pPr>
        <w:spacing w:line="440" w:lineRule="exact"/>
        <w:rPr>
          <w:sz w:val="24"/>
          <w:szCs w:val="24"/>
        </w:rPr>
      </w:pPr>
      <w:r>
        <w:rPr>
          <w:rFonts w:hint="eastAsia"/>
          <w:sz w:val="24"/>
          <w:szCs w:val="24"/>
        </w:rPr>
        <w:t>27．研究生思想政治教育工作方法创新研究</w:t>
      </w:r>
    </w:p>
    <w:p>
      <w:pPr>
        <w:spacing w:line="440" w:lineRule="exact"/>
        <w:rPr>
          <w:sz w:val="24"/>
          <w:szCs w:val="24"/>
        </w:rPr>
      </w:pPr>
      <w:r>
        <w:rPr>
          <w:rFonts w:hint="eastAsia"/>
          <w:sz w:val="24"/>
          <w:szCs w:val="24"/>
        </w:rPr>
        <w:t>28．大学生职业发展和创业就业中的思想引导研究</w:t>
      </w:r>
    </w:p>
    <w:p>
      <w:pPr>
        <w:spacing w:line="440" w:lineRule="exact"/>
        <w:rPr>
          <w:sz w:val="24"/>
          <w:szCs w:val="24"/>
        </w:rPr>
      </w:pPr>
      <w:r>
        <w:rPr>
          <w:rFonts w:hint="eastAsia"/>
          <w:sz w:val="24"/>
          <w:szCs w:val="24"/>
        </w:rPr>
        <w:t>29．大学生就业价值取向变化特点及引导研究</w:t>
      </w:r>
    </w:p>
    <w:p>
      <w:pPr>
        <w:spacing w:line="440" w:lineRule="exact"/>
        <w:rPr>
          <w:sz w:val="24"/>
          <w:szCs w:val="24"/>
        </w:rPr>
      </w:pPr>
      <w:r>
        <w:rPr>
          <w:rFonts w:hint="eastAsia"/>
          <w:sz w:val="24"/>
          <w:szCs w:val="24"/>
        </w:rPr>
        <w:t>30．高校学生社团管理模式创新研究</w:t>
      </w:r>
    </w:p>
    <w:p>
      <w:pPr>
        <w:spacing w:line="440" w:lineRule="exact"/>
        <w:rPr>
          <w:sz w:val="24"/>
          <w:szCs w:val="24"/>
        </w:rPr>
      </w:pPr>
      <w:r>
        <w:rPr>
          <w:rFonts w:hint="eastAsia"/>
          <w:sz w:val="24"/>
          <w:szCs w:val="24"/>
        </w:rPr>
        <w:t>31．思想政治教育学科成果转化及应用研究</w:t>
      </w:r>
    </w:p>
    <w:p>
      <w:pPr>
        <w:spacing w:line="440" w:lineRule="exact"/>
        <w:rPr>
          <w:sz w:val="24"/>
          <w:szCs w:val="24"/>
        </w:rPr>
      </w:pPr>
      <w:r>
        <w:rPr>
          <w:rFonts w:hint="eastAsia"/>
          <w:sz w:val="24"/>
          <w:szCs w:val="24"/>
        </w:rPr>
        <w:t>32．高校少数民族学生教育管理研究</w:t>
      </w:r>
    </w:p>
    <w:p>
      <w:pPr>
        <w:spacing w:line="440" w:lineRule="exact"/>
        <w:rPr>
          <w:sz w:val="24"/>
          <w:szCs w:val="24"/>
        </w:rPr>
      </w:pPr>
      <w:r>
        <w:rPr>
          <w:rFonts w:hint="eastAsia"/>
          <w:sz w:val="24"/>
          <w:szCs w:val="24"/>
        </w:rPr>
        <w:t>33．社会热点问题对高校学生思想的影响及应对研究</w:t>
      </w:r>
    </w:p>
    <w:p>
      <w:pPr>
        <w:spacing w:line="440" w:lineRule="exact"/>
        <w:rPr>
          <w:sz w:val="24"/>
          <w:szCs w:val="24"/>
        </w:rPr>
      </w:pPr>
      <w:r>
        <w:rPr>
          <w:rFonts w:hint="eastAsia"/>
          <w:sz w:val="24"/>
          <w:szCs w:val="24"/>
        </w:rPr>
        <w:t>34．高校校园文化建设理论与实践研究</w:t>
      </w:r>
    </w:p>
    <w:p>
      <w:pPr>
        <w:spacing w:line="440" w:lineRule="exact"/>
        <w:rPr>
          <w:sz w:val="24"/>
          <w:szCs w:val="24"/>
        </w:rPr>
      </w:pPr>
      <w:r>
        <w:rPr>
          <w:rFonts w:hint="eastAsia"/>
          <w:sz w:val="24"/>
          <w:szCs w:val="24"/>
        </w:rPr>
        <w:t>35．高校党委全面从严治党主体责任实施途径和工作机制研究</w:t>
      </w:r>
    </w:p>
    <w:p>
      <w:pPr>
        <w:spacing w:line="440" w:lineRule="exact"/>
        <w:rPr>
          <w:sz w:val="24"/>
          <w:szCs w:val="24"/>
        </w:rPr>
      </w:pPr>
      <w:r>
        <w:rPr>
          <w:rFonts w:hint="eastAsia"/>
          <w:sz w:val="24"/>
          <w:szCs w:val="24"/>
        </w:rPr>
        <w:t>36．高校院系党组织作用发挥中的问题及对策研究</w:t>
      </w:r>
    </w:p>
    <w:p>
      <w:pPr>
        <w:spacing w:line="440" w:lineRule="exact"/>
        <w:rPr>
          <w:sz w:val="24"/>
          <w:szCs w:val="24"/>
        </w:rPr>
      </w:pPr>
      <w:r>
        <w:rPr>
          <w:rFonts w:hint="eastAsia"/>
          <w:sz w:val="24"/>
          <w:szCs w:val="24"/>
        </w:rPr>
        <w:t>37．高校基层党支部政治功能研究</w:t>
      </w:r>
    </w:p>
    <w:p>
      <w:pPr>
        <w:spacing w:line="440" w:lineRule="exact"/>
        <w:rPr>
          <w:sz w:val="24"/>
          <w:szCs w:val="24"/>
        </w:rPr>
      </w:pPr>
      <w:r>
        <w:rPr>
          <w:rFonts w:hint="eastAsia"/>
          <w:sz w:val="24"/>
          <w:szCs w:val="24"/>
        </w:rPr>
        <w:t>38．民办高校党组织参与重大决策、发挥政治核心作用研究</w:t>
      </w:r>
    </w:p>
    <w:p>
      <w:pPr>
        <w:spacing w:line="440" w:lineRule="exact"/>
        <w:rPr>
          <w:sz w:val="24"/>
          <w:szCs w:val="24"/>
        </w:rPr>
      </w:pPr>
      <w:r>
        <w:rPr>
          <w:rFonts w:hint="eastAsia"/>
          <w:sz w:val="24"/>
          <w:szCs w:val="24"/>
        </w:rPr>
        <w:t>39．民办高校学生党员发展质量研究</w:t>
      </w:r>
    </w:p>
    <w:p>
      <w:pPr>
        <w:spacing w:line="440" w:lineRule="exact"/>
        <w:rPr>
          <w:sz w:val="24"/>
          <w:szCs w:val="24"/>
        </w:rPr>
      </w:pPr>
      <w:r>
        <w:rPr>
          <w:rFonts w:hint="eastAsia"/>
          <w:sz w:val="24"/>
          <w:szCs w:val="24"/>
        </w:rPr>
        <w:t>40．高校廉政文化建设研究</w:t>
      </w:r>
    </w:p>
    <w:p>
      <w:pPr>
        <w:spacing w:line="440" w:lineRule="exact"/>
        <w:rPr>
          <w:sz w:val="24"/>
          <w:szCs w:val="24"/>
        </w:rPr>
      </w:pPr>
      <w:r>
        <w:rPr>
          <w:rFonts w:hint="eastAsia"/>
          <w:sz w:val="24"/>
          <w:szCs w:val="24"/>
        </w:rPr>
        <w:t>41．高校基层党组织党内生活规范化研究</w:t>
      </w:r>
    </w:p>
    <w:p>
      <w:pPr>
        <w:spacing w:line="440" w:lineRule="exact"/>
        <w:rPr>
          <w:sz w:val="24"/>
          <w:szCs w:val="24"/>
        </w:rPr>
      </w:pPr>
      <w:r>
        <w:rPr>
          <w:rFonts w:hint="eastAsia"/>
          <w:sz w:val="24"/>
          <w:szCs w:val="24"/>
        </w:rPr>
        <w:t>42．高校青年教师思想政治工作实效性研究</w:t>
      </w:r>
    </w:p>
    <w:p>
      <w:pPr>
        <w:spacing w:line="440" w:lineRule="exact"/>
        <w:rPr>
          <w:sz w:val="24"/>
          <w:szCs w:val="24"/>
        </w:rPr>
      </w:pPr>
      <w:r>
        <w:rPr>
          <w:rFonts w:hint="eastAsia"/>
          <w:sz w:val="24"/>
          <w:szCs w:val="24"/>
        </w:rPr>
        <w:t>43．高校教师党建质量标准研究</w:t>
      </w:r>
    </w:p>
    <w:p>
      <w:pPr>
        <w:spacing w:line="440" w:lineRule="exact"/>
        <w:rPr>
          <w:sz w:val="24"/>
          <w:szCs w:val="24"/>
        </w:rPr>
      </w:pPr>
      <w:r>
        <w:rPr>
          <w:rFonts w:hint="eastAsia"/>
          <w:sz w:val="24"/>
          <w:szCs w:val="24"/>
        </w:rPr>
        <w:t>44．高校统战工作队伍能力建设研究</w:t>
      </w:r>
    </w:p>
    <w:p>
      <w:pPr>
        <w:spacing w:line="440" w:lineRule="exact"/>
        <w:rPr>
          <w:sz w:val="24"/>
          <w:szCs w:val="24"/>
        </w:rPr>
      </w:pPr>
      <w:r>
        <w:rPr>
          <w:rFonts w:hint="eastAsia"/>
          <w:sz w:val="24"/>
          <w:szCs w:val="24"/>
        </w:rPr>
        <w:t>45．优秀传统文化在大学文化建设中的传承与借鉴研究</w:t>
      </w:r>
    </w:p>
    <w:p>
      <w:pPr>
        <w:spacing w:line="440" w:lineRule="exact"/>
        <w:rPr>
          <w:sz w:val="24"/>
          <w:szCs w:val="24"/>
        </w:rPr>
      </w:pPr>
      <w:r>
        <w:rPr>
          <w:rFonts w:hint="eastAsia"/>
          <w:sz w:val="24"/>
          <w:szCs w:val="24"/>
        </w:rPr>
        <w:t>46．高校政治安全风险隐患排查标准研究</w:t>
      </w:r>
    </w:p>
    <w:p>
      <w:pPr>
        <w:spacing w:line="440" w:lineRule="exact"/>
        <w:rPr>
          <w:sz w:val="24"/>
          <w:szCs w:val="24"/>
        </w:rPr>
      </w:pPr>
      <w:r>
        <w:rPr>
          <w:rFonts w:hint="eastAsia"/>
          <w:sz w:val="24"/>
          <w:szCs w:val="24"/>
        </w:rPr>
        <w:t>47．高校政治安全形势研判机制研究</w:t>
      </w:r>
    </w:p>
    <w:p>
      <w:pPr>
        <w:spacing w:line="440" w:lineRule="exact"/>
        <w:rPr>
          <w:sz w:val="24"/>
          <w:szCs w:val="24"/>
        </w:rPr>
      </w:pPr>
      <w:r>
        <w:rPr>
          <w:rFonts w:hint="eastAsia"/>
          <w:sz w:val="24"/>
          <w:szCs w:val="24"/>
        </w:rPr>
        <w:t>48．高校校园交通安全管理研究</w:t>
      </w:r>
    </w:p>
    <w:p>
      <w:pPr>
        <w:spacing w:line="440" w:lineRule="exact"/>
        <w:rPr>
          <w:sz w:val="24"/>
          <w:szCs w:val="24"/>
        </w:rPr>
      </w:pPr>
      <w:r>
        <w:rPr>
          <w:rFonts w:hint="eastAsia"/>
          <w:sz w:val="24"/>
          <w:szCs w:val="24"/>
        </w:rPr>
        <w:t>49．高校安全保卫机构工作职能研究</w:t>
      </w:r>
    </w:p>
    <w:p>
      <w:pPr>
        <w:spacing w:line="440" w:lineRule="exact"/>
        <w:rPr>
          <w:sz w:val="24"/>
          <w:szCs w:val="24"/>
        </w:rPr>
      </w:pPr>
      <w:r>
        <w:rPr>
          <w:rFonts w:hint="eastAsia"/>
          <w:sz w:val="24"/>
          <w:szCs w:val="24"/>
        </w:rPr>
        <w:t>50．高校与境外非政府组织合作管理研究</w:t>
      </w:r>
    </w:p>
    <w:p>
      <w:pPr>
        <w:spacing w:line="440" w:lineRule="exact"/>
        <w:rPr>
          <w:sz w:val="24"/>
          <w:szCs w:val="24"/>
        </w:rPr>
      </w:pPr>
      <w:r>
        <w:rPr>
          <w:rFonts w:hint="eastAsia"/>
          <w:sz w:val="24"/>
          <w:szCs w:val="24"/>
        </w:rPr>
        <w:t>51．高校涉宗教管理工作研究</w:t>
      </w:r>
    </w:p>
    <w:p>
      <w:pPr>
        <w:spacing w:line="440" w:lineRule="exact"/>
        <w:rPr>
          <w:sz w:val="24"/>
          <w:szCs w:val="24"/>
        </w:rPr>
      </w:pPr>
      <w:r>
        <w:rPr>
          <w:rFonts w:hint="eastAsia"/>
          <w:sz w:val="24"/>
          <w:szCs w:val="24"/>
        </w:rPr>
        <w:t>52．高校学生国家安全教育课程体系研究</w:t>
      </w:r>
    </w:p>
    <w:p>
      <w:pPr>
        <w:spacing w:line="440" w:lineRule="exact"/>
        <w:rPr>
          <w:sz w:val="24"/>
          <w:szCs w:val="24"/>
        </w:rPr>
      </w:pPr>
      <w:r>
        <w:rPr>
          <w:rFonts w:hint="eastAsia"/>
          <w:sz w:val="24"/>
          <w:szCs w:val="24"/>
        </w:rPr>
        <w:t>53．港台高校学生思想状况及对大陆学生影响研究</w:t>
      </w:r>
    </w:p>
    <w:p>
      <w:pPr>
        <w:spacing w:line="440" w:lineRule="exact"/>
        <w:rPr>
          <w:sz w:val="24"/>
          <w:szCs w:val="24"/>
        </w:rPr>
      </w:pPr>
      <w:r>
        <w:rPr>
          <w:rFonts w:hint="eastAsia"/>
          <w:sz w:val="24"/>
          <w:szCs w:val="24"/>
        </w:rPr>
        <w:t>54．高校网络文化建设工作队伍动力机制研究</w:t>
      </w:r>
    </w:p>
    <w:p>
      <w:pPr>
        <w:spacing w:line="440" w:lineRule="exact"/>
        <w:rPr>
          <w:sz w:val="24"/>
          <w:szCs w:val="24"/>
        </w:rPr>
      </w:pPr>
      <w:r>
        <w:rPr>
          <w:rFonts w:hint="eastAsia"/>
          <w:sz w:val="24"/>
          <w:szCs w:val="24"/>
        </w:rPr>
        <w:t>55．高校突发事件处置中网络舆情引导和管理机制研究</w:t>
      </w:r>
    </w:p>
    <w:p>
      <w:pPr>
        <w:spacing w:line="440" w:lineRule="exact"/>
        <w:rPr>
          <w:sz w:val="24"/>
          <w:szCs w:val="24"/>
        </w:rPr>
      </w:pPr>
      <w:r>
        <w:rPr>
          <w:rFonts w:hint="eastAsia"/>
          <w:sz w:val="24"/>
          <w:szCs w:val="24"/>
        </w:rPr>
        <w:t>56．校园传统媒体与新媒体融合发展研究</w:t>
      </w:r>
    </w:p>
    <w:p>
      <w:pPr>
        <w:spacing w:line="440" w:lineRule="exact"/>
        <w:rPr>
          <w:sz w:val="24"/>
          <w:szCs w:val="24"/>
        </w:rPr>
      </w:pPr>
      <w:r>
        <w:rPr>
          <w:rFonts w:hint="eastAsia"/>
          <w:sz w:val="24"/>
          <w:szCs w:val="24"/>
        </w:rPr>
        <w:t>57．高校网络安全教育体系建设研究</w:t>
      </w:r>
    </w:p>
    <w:p>
      <w:pPr>
        <w:spacing w:line="440" w:lineRule="exact"/>
        <w:rPr>
          <w:sz w:val="24"/>
          <w:szCs w:val="24"/>
        </w:rPr>
      </w:pPr>
      <w:r>
        <w:rPr>
          <w:rFonts w:hint="eastAsia"/>
          <w:sz w:val="24"/>
          <w:szCs w:val="24"/>
        </w:rPr>
        <w:t>58．高校网络文明教育体系建设研究</w:t>
      </w:r>
    </w:p>
    <w:p>
      <w:pPr>
        <w:spacing w:line="440" w:lineRule="exact"/>
        <w:rPr>
          <w:sz w:val="24"/>
          <w:szCs w:val="24"/>
        </w:rPr>
      </w:pPr>
      <w:r>
        <w:rPr>
          <w:rFonts w:hint="eastAsia"/>
          <w:sz w:val="24"/>
          <w:szCs w:val="24"/>
        </w:rPr>
        <w:t>59．高校网络文化社团建设规律研究</w:t>
      </w:r>
    </w:p>
    <w:p>
      <w:pPr>
        <w:spacing w:line="440" w:lineRule="exact"/>
        <w:rPr>
          <w:sz w:val="24"/>
          <w:szCs w:val="24"/>
        </w:rPr>
      </w:pPr>
      <w:r>
        <w:rPr>
          <w:rFonts w:hint="eastAsia"/>
          <w:sz w:val="24"/>
          <w:szCs w:val="24"/>
        </w:rPr>
        <w:t>60．新媒体环境下网络文化产品特征分析</w:t>
      </w:r>
    </w:p>
    <w:p>
      <w:pPr>
        <w:spacing w:line="440" w:lineRule="exact"/>
        <w:rPr>
          <w:sz w:val="24"/>
          <w:szCs w:val="24"/>
        </w:rPr>
      </w:pPr>
      <w:r>
        <w:rPr>
          <w:rFonts w:hint="eastAsia"/>
          <w:sz w:val="24"/>
          <w:szCs w:val="24"/>
        </w:rPr>
        <w:t>61．网络语言的特征及发展规律研究</w:t>
      </w:r>
    </w:p>
    <w:p>
      <w:pPr>
        <w:spacing w:line="440" w:lineRule="exact"/>
        <w:rPr>
          <w:sz w:val="24"/>
          <w:szCs w:val="24"/>
        </w:rPr>
      </w:pPr>
      <w:r>
        <w:rPr>
          <w:rFonts w:hint="eastAsia"/>
          <w:sz w:val="24"/>
          <w:szCs w:val="24"/>
        </w:rPr>
        <w:t>62．校园网络平台建设创新机制研究</w:t>
      </w:r>
    </w:p>
    <w:p>
      <w:pPr>
        <w:spacing w:line="440" w:lineRule="exact"/>
        <w:rPr>
          <w:sz w:val="24"/>
          <w:szCs w:val="24"/>
        </w:rPr>
      </w:pPr>
      <w:r>
        <w:rPr>
          <w:rFonts w:hint="eastAsia"/>
          <w:sz w:val="24"/>
          <w:szCs w:val="24"/>
        </w:rPr>
        <w:t>63．高校外文网站建设研究</w:t>
      </w:r>
    </w:p>
    <w:p>
      <w:pPr>
        <w:spacing w:line="440" w:lineRule="exact"/>
        <w:rPr>
          <w:sz w:val="24"/>
          <w:szCs w:val="24"/>
        </w:rPr>
      </w:pPr>
      <w:r>
        <w:rPr>
          <w:rFonts w:hint="eastAsia"/>
          <w:sz w:val="24"/>
          <w:szCs w:val="24"/>
        </w:rPr>
        <w:t>64．大数据时代网络思想政治教育的法律与伦理问题研究</w:t>
      </w:r>
    </w:p>
    <w:p>
      <w:pPr>
        <w:spacing w:line="440" w:lineRule="exact"/>
        <w:rPr>
          <w:sz w:val="24"/>
          <w:szCs w:val="24"/>
        </w:rPr>
      </w:pPr>
    </w:p>
    <w:p>
      <w:pPr>
        <w:spacing w:line="440" w:lineRule="exact"/>
        <w:rPr>
          <w:b/>
          <w:sz w:val="24"/>
          <w:szCs w:val="24"/>
        </w:rPr>
      </w:pPr>
      <w:r>
        <w:rPr>
          <w:rFonts w:hint="eastAsia"/>
          <w:b/>
          <w:sz w:val="24"/>
          <w:szCs w:val="24"/>
        </w:rPr>
        <w:t>2017年度教育部人文社会科学研究专项任务项目</w:t>
      </w:r>
    </w:p>
    <w:p>
      <w:pPr>
        <w:spacing w:line="440" w:lineRule="exact"/>
        <w:rPr>
          <w:b/>
          <w:sz w:val="24"/>
          <w:szCs w:val="24"/>
        </w:rPr>
      </w:pPr>
      <w:r>
        <w:rPr>
          <w:rFonts w:hint="eastAsia"/>
          <w:b/>
          <w:sz w:val="24"/>
          <w:szCs w:val="24"/>
        </w:rPr>
        <w:t>（高校思想政治工作）课题指南</w:t>
      </w:r>
    </w:p>
    <w:p>
      <w:pPr>
        <w:spacing w:line="440" w:lineRule="exact"/>
        <w:rPr>
          <w:sz w:val="24"/>
          <w:szCs w:val="24"/>
        </w:rPr>
      </w:pPr>
      <w:r>
        <w:rPr>
          <w:rFonts w:hint="eastAsia"/>
          <w:sz w:val="24"/>
          <w:szCs w:val="24"/>
        </w:rPr>
        <w:t>思想政治工作课题</w:t>
      </w:r>
    </w:p>
    <w:p>
      <w:pPr>
        <w:spacing w:line="440" w:lineRule="exact"/>
        <w:rPr>
          <w:sz w:val="24"/>
          <w:szCs w:val="24"/>
        </w:rPr>
      </w:pPr>
      <w:r>
        <w:rPr>
          <w:rFonts w:hint="eastAsia"/>
          <w:sz w:val="24"/>
          <w:szCs w:val="24"/>
        </w:rPr>
        <w:t>1．习近平总书记关于高校思想政治工作重要讲话精神研究</w:t>
      </w:r>
    </w:p>
    <w:p>
      <w:pPr>
        <w:spacing w:line="440" w:lineRule="exact"/>
        <w:rPr>
          <w:sz w:val="24"/>
          <w:szCs w:val="24"/>
        </w:rPr>
      </w:pPr>
      <w:r>
        <w:rPr>
          <w:rFonts w:hint="eastAsia"/>
          <w:sz w:val="24"/>
          <w:szCs w:val="24"/>
        </w:rPr>
        <w:t>2．立德树人作为中心环节的实现路径和保障机制研究</w:t>
      </w:r>
    </w:p>
    <w:p>
      <w:pPr>
        <w:spacing w:line="440" w:lineRule="exact"/>
        <w:rPr>
          <w:sz w:val="24"/>
          <w:szCs w:val="24"/>
        </w:rPr>
      </w:pPr>
      <w:r>
        <w:rPr>
          <w:rFonts w:hint="eastAsia"/>
          <w:sz w:val="24"/>
          <w:szCs w:val="24"/>
        </w:rPr>
        <w:t>3．思想政治工作贯穿教育教学全过程研究</w:t>
      </w:r>
    </w:p>
    <w:p>
      <w:pPr>
        <w:spacing w:line="440" w:lineRule="exact"/>
        <w:rPr>
          <w:sz w:val="24"/>
          <w:szCs w:val="24"/>
        </w:rPr>
      </w:pPr>
      <w:r>
        <w:rPr>
          <w:rFonts w:hint="eastAsia"/>
          <w:sz w:val="24"/>
          <w:szCs w:val="24"/>
        </w:rPr>
        <w:t>4．全员、全过程、全方位育人的机制与平台建设研究</w:t>
      </w:r>
    </w:p>
    <w:p>
      <w:pPr>
        <w:spacing w:line="440" w:lineRule="exact"/>
        <w:rPr>
          <w:sz w:val="24"/>
          <w:szCs w:val="24"/>
        </w:rPr>
      </w:pPr>
      <w:r>
        <w:rPr>
          <w:rFonts w:hint="eastAsia"/>
          <w:sz w:val="24"/>
          <w:szCs w:val="24"/>
        </w:rPr>
        <w:t>5．以文化人以文育人的内容及载体研究</w:t>
      </w:r>
    </w:p>
    <w:p>
      <w:pPr>
        <w:spacing w:line="440" w:lineRule="exact"/>
        <w:rPr>
          <w:sz w:val="24"/>
          <w:szCs w:val="24"/>
        </w:rPr>
      </w:pPr>
      <w:r>
        <w:rPr>
          <w:rFonts w:hint="eastAsia"/>
          <w:sz w:val="24"/>
          <w:szCs w:val="24"/>
        </w:rPr>
        <w:t>6．新时期高校思想政治工作内容拓展研究</w:t>
      </w:r>
    </w:p>
    <w:p>
      <w:pPr>
        <w:spacing w:line="440" w:lineRule="exact"/>
        <w:rPr>
          <w:sz w:val="24"/>
          <w:szCs w:val="24"/>
        </w:rPr>
      </w:pPr>
      <w:r>
        <w:rPr>
          <w:rFonts w:hint="eastAsia"/>
          <w:sz w:val="24"/>
          <w:szCs w:val="24"/>
        </w:rPr>
        <w:t>7．新时期高校思想政治工作规律研究</w:t>
      </w:r>
    </w:p>
    <w:p>
      <w:pPr>
        <w:spacing w:line="440" w:lineRule="exact"/>
        <w:rPr>
          <w:sz w:val="24"/>
          <w:szCs w:val="24"/>
        </w:rPr>
      </w:pPr>
      <w:r>
        <w:rPr>
          <w:rFonts w:hint="eastAsia"/>
          <w:sz w:val="24"/>
          <w:szCs w:val="24"/>
        </w:rPr>
        <w:t>8．高校思想政治工作协同机制研究</w:t>
      </w:r>
    </w:p>
    <w:p>
      <w:pPr>
        <w:spacing w:line="440" w:lineRule="exact"/>
        <w:rPr>
          <w:sz w:val="24"/>
          <w:szCs w:val="24"/>
        </w:rPr>
      </w:pPr>
      <w:r>
        <w:rPr>
          <w:rFonts w:hint="eastAsia"/>
          <w:sz w:val="24"/>
          <w:szCs w:val="24"/>
        </w:rPr>
        <w:t>9．高校思想政治工作队伍建设研究</w:t>
      </w:r>
    </w:p>
    <w:p>
      <w:pPr>
        <w:spacing w:line="440" w:lineRule="exact"/>
        <w:rPr>
          <w:sz w:val="24"/>
          <w:szCs w:val="24"/>
        </w:rPr>
      </w:pPr>
      <w:r>
        <w:rPr>
          <w:rFonts w:hint="eastAsia"/>
          <w:sz w:val="24"/>
          <w:szCs w:val="24"/>
        </w:rPr>
        <w:t>10．大学生思想政治教育质量提升关键问题研究</w:t>
      </w:r>
    </w:p>
    <w:p>
      <w:pPr>
        <w:spacing w:line="440" w:lineRule="exact"/>
        <w:rPr>
          <w:sz w:val="24"/>
          <w:szCs w:val="24"/>
        </w:rPr>
      </w:pPr>
      <w:r>
        <w:rPr>
          <w:rFonts w:hint="eastAsia"/>
          <w:sz w:val="24"/>
          <w:szCs w:val="24"/>
        </w:rPr>
        <w:t>11．加强和改进高校教师思想政治工作的机制研究</w:t>
      </w:r>
    </w:p>
    <w:p>
      <w:pPr>
        <w:spacing w:line="440" w:lineRule="exact"/>
        <w:rPr>
          <w:sz w:val="24"/>
          <w:szCs w:val="24"/>
        </w:rPr>
      </w:pPr>
      <w:r>
        <w:rPr>
          <w:rFonts w:hint="eastAsia"/>
          <w:sz w:val="24"/>
          <w:szCs w:val="24"/>
        </w:rPr>
        <w:t>12．提升高校教师心理健康教育质量长效机制研究</w:t>
      </w:r>
    </w:p>
    <w:p>
      <w:pPr>
        <w:spacing w:line="440" w:lineRule="exact"/>
        <w:rPr>
          <w:sz w:val="24"/>
          <w:szCs w:val="24"/>
        </w:rPr>
      </w:pPr>
      <w:r>
        <w:rPr>
          <w:rFonts w:hint="eastAsia"/>
          <w:sz w:val="24"/>
          <w:szCs w:val="24"/>
        </w:rPr>
        <w:t>13．网络文化育人功能的机理及其实现研究</w:t>
      </w:r>
    </w:p>
    <w:p>
      <w:pPr>
        <w:spacing w:line="440" w:lineRule="exact"/>
        <w:rPr>
          <w:sz w:val="24"/>
          <w:szCs w:val="24"/>
        </w:rPr>
      </w:pPr>
      <w:r>
        <w:rPr>
          <w:rFonts w:hint="eastAsia"/>
          <w:sz w:val="24"/>
          <w:szCs w:val="24"/>
        </w:rPr>
        <w:t>14．网络文化成果评价认证机制研究</w:t>
      </w:r>
    </w:p>
    <w:p>
      <w:pPr>
        <w:spacing w:line="440" w:lineRule="exact"/>
        <w:rPr>
          <w:sz w:val="24"/>
          <w:szCs w:val="24"/>
        </w:rPr>
      </w:pPr>
      <w:r>
        <w:rPr>
          <w:rFonts w:hint="eastAsia"/>
          <w:sz w:val="24"/>
          <w:szCs w:val="24"/>
        </w:rPr>
        <w:t>15．党中央治国理政新理念新思想新战略进教材进课堂进头脑工作研究</w:t>
      </w:r>
    </w:p>
    <w:p>
      <w:pPr>
        <w:spacing w:line="440" w:lineRule="exact"/>
        <w:rPr>
          <w:sz w:val="24"/>
          <w:szCs w:val="24"/>
        </w:rPr>
      </w:pPr>
      <w:r>
        <w:rPr>
          <w:rFonts w:hint="eastAsia"/>
          <w:sz w:val="24"/>
          <w:szCs w:val="24"/>
        </w:rPr>
        <w:t>16．推动高校“两学一做”学习教育常态化研究</w:t>
      </w:r>
    </w:p>
    <w:p>
      <w:pPr>
        <w:spacing w:line="440" w:lineRule="exact"/>
        <w:rPr>
          <w:sz w:val="24"/>
          <w:szCs w:val="24"/>
        </w:rPr>
      </w:pPr>
      <w:r>
        <w:rPr>
          <w:rFonts w:hint="eastAsia"/>
          <w:sz w:val="24"/>
          <w:szCs w:val="24"/>
        </w:rPr>
        <w:t>17．普通高等学校学生党建工作测评体系研究</w:t>
      </w:r>
    </w:p>
    <w:p>
      <w:pPr>
        <w:spacing w:line="440" w:lineRule="exact"/>
        <w:rPr>
          <w:sz w:val="24"/>
          <w:szCs w:val="24"/>
        </w:rPr>
      </w:pPr>
      <w:r>
        <w:rPr>
          <w:rFonts w:hint="eastAsia"/>
          <w:sz w:val="24"/>
          <w:szCs w:val="24"/>
        </w:rPr>
        <w:t>18．高校从严治党体制机制研究</w:t>
      </w:r>
    </w:p>
    <w:p>
      <w:pPr>
        <w:spacing w:line="440" w:lineRule="exact"/>
        <w:rPr>
          <w:sz w:val="24"/>
          <w:szCs w:val="24"/>
        </w:rPr>
      </w:pPr>
      <w:r>
        <w:rPr>
          <w:rFonts w:hint="eastAsia"/>
          <w:sz w:val="24"/>
          <w:szCs w:val="24"/>
        </w:rPr>
        <w:t>19．新形势下高校知识分子工作有效途径与方法研究</w:t>
      </w:r>
    </w:p>
    <w:p>
      <w:pPr>
        <w:spacing w:line="440" w:lineRule="exact"/>
        <w:rPr>
          <w:sz w:val="24"/>
          <w:szCs w:val="24"/>
        </w:rPr>
      </w:pPr>
      <w:r>
        <w:rPr>
          <w:rFonts w:hint="eastAsia"/>
          <w:sz w:val="24"/>
          <w:szCs w:val="24"/>
        </w:rPr>
        <w:t>20．提升高校基层党支部整体功能研究</w:t>
      </w:r>
    </w:p>
    <w:p>
      <w:pPr>
        <w:spacing w:line="440" w:lineRule="exact"/>
        <w:rPr>
          <w:sz w:val="24"/>
          <w:szCs w:val="24"/>
        </w:rPr>
      </w:pPr>
    </w:p>
    <w:p>
      <w:pPr>
        <w:spacing w:line="440" w:lineRule="exact"/>
        <w:rPr>
          <w:sz w:val="24"/>
          <w:szCs w:val="24"/>
        </w:rPr>
      </w:pPr>
      <w:r>
        <w:rPr>
          <w:rFonts w:hint="eastAsia"/>
          <w:sz w:val="24"/>
          <w:szCs w:val="24"/>
        </w:rPr>
        <w:t>辅导员骨干专项课题</w:t>
      </w:r>
    </w:p>
    <w:p>
      <w:pPr>
        <w:spacing w:line="440" w:lineRule="exact"/>
        <w:rPr>
          <w:sz w:val="24"/>
          <w:szCs w:val="24"/>
        </w:rPr>
      </w:pPr>
      <w:r>
        <w:rPr>
          <w:rFonts w:hint="eastAsia"/>
          <w:sz w:val="24"/>
          <w:szCs w:val="24"/>
        </w:rPr>
        <w:t>1．社会主义核心价值观落细落小落实的途径和载体研究</w:t>
      </w:r>
    </w:p>
    <w:p>
      <w:pPr>
        <w:spacing w:line="440" w:lineRule="exact"/>
        <w:rPr>
          <w:sz w:val="24"/>
          <w:szCs w:val="24"/>
        </w:rPr>
      </w:pPr>
      <w:r>
        <w:rPr>
          <w:rFonts w:hint="eastAsia"/>
          <w:sz w:val="24"/>
          <w:szCs w:val="24"/>
        </w:rPr>
        <w:t>2．社会主义核心价值观认同教育研究</w:t>
      </w:r>
    </w:p>
    <w:p>
      <w:pPr>
        <w:spacing w:line="440" w:lineRule="exact"/>
        <w:rPr>
          <w:sz w:val="24"/>
          <w:szCs w:val="24"/>
        </w:rPr>
      </w:pPr>
      <w:r>
        <w:rPr>
          <w:rFonts w:hint="eastAsia"/>
          <w:sz w:val="24"/>
          <w:szCs w:val="24"/>
        </w:rPr>
        <w:t>3．高校文明校园创建的内容及机制研究</w:t>
      </w:r>
    </w:p>
    <w:p>
      <w:pPr>
        <w:spacing w:line="440" w:lineRule="exact"/>
        <w:rPr>
          <w:sz w:val="24"/>
          <w:szCs w:val="24"/>
        </w:rPr>
      </w:pPr>
      <w:r>
        <w:rPr>
          <w:rFonts w:hint="eastAsia"/>
          <w:sz w:val="24"/>
          <w:szCs w:val="24"/>
        </w:rPr>
        <w:t>4．当前大学生思想特点及行为规律研究</w:t>
      </w:r>
    </w:p>
    <w:p>
      <w:pPr>
        <w:spacing w:line="440" w:lineRule="exact"/>
        <w:rPr>
          <w:sz w:val="24"/>
          <w:szCs w:val="24"/>
        </w:rPr>
      </w:pPr>
      <w:r>
        <w:rPr>
          <w:rFonts w:hint="eastAsia"/>
          <w:sz w:val="24"/>
          <w:szCs w:val="24"/>
        </w:rPr>
        <w:t>5．社会思潮对大学生思想的影响及应对研究</w:t>
      </w:r>
    </w:p>
    <w:p>
      <w:pPr>
        <w:spacing w:line="440" w:lineRule="exact"/>
        <w:rPr>
          <w:sz w:val="24"/>
          <w:szCs w:val="24"/>
        </w:rPr>
      </w:pPr>
      <w:r>
        <w:rPr>
          <w:rFonts w:hint="eastAsia"/>
          <w:sz w:val="24"/>
          <w:szCs w:val="24"/>
        </w:rPr>
        <w:t>6．研究生思想政治教育途径与方法创新研究</w:t>
      </w:r>
    </w:p>
    <w:p>
      <w:pPr>
        <w:spacing w:line="440" w:lineRule="exact"/>
        <w:rPr>
          <w:sz w:val="24"/>
          <w:szCs w:val="24"/>
        </w:rPr>
      </w:pPr>
      <w:r>
        <w:rPr>
          <w:rFonts w:hint="eastAsia"/>
          <w:sz w:val="24"/>
          <w:szCs w:val="24"/>
        </w:rPr>
        <w:t>7．提升大学生思想政治教育质量有效途径与长效机制研究</w:t>
      </w:r>
    </w:p>
    <w:p>
      <w:pPr>
        <w:spacing w:line="440" w:lineRule="exact"/>
        <w:rPr>
          <w:sz w:val="24"/>
          <w:szCs w:val="24"/>
        </w:rPr>
      </w:pPr>
      <w:r>
        <w:rPr>
          <w:rFonts w:hint="eastAsia"/>
          <w:sz w:val="24"/>
          <w:szCs w:val="24"/>
        </w:rPr>
        <w:t>8．提升高校思想政治教育亲和力和针对性研究</w:t>
      </w:r>
    </w:p>
    <w:p>
      <w:pPr>
        <w:spacing w:line="440" w:lineRule="exact"/>
        <w:rPr>
          <w:sz w:val="24"/>
          <w:szCs w:val="24"/>
        </w:rPr>
      </w:pPr>
      <w:r>
        <w:rPr>
          <w:rFonts w:hint="eastAsia"/>
          <w:sz w:val="24"/>
          <w:szCs w:val="24"/>
        </w:rPr>
        <w:t>9．高校辅导员专业化职业化建设研究</w:t>
      </w:r>
    </w:p>
    <w:p>
      <w:pPr>
        <w:spacing w:line="440" w:lineRule="exact"/>
        <w:rPr>
          <w:sz w:val="24"/>
          <w:szCs w:val="24"/>
        </w:rPr>
      </w:pPr>
      <w:r>
        <w:rPr>
          <w:rFonts w:hint="eastAsia"/>
          <w:sz w:val="24"/>
          <w:szCs w:val="24"/>
        </w:rPr>
        <w:t>10．辅导员核心素养体系研究</w:t>
      </w:r>
    </w:p>
    <w:p>
      <w:pPr>
        <w:spacing w:line="440" w:lineRule="exact"/>
        <w:rPr>
          <w:sz w:val="24"/>
          <w:szCs w:val="24"/>
        </w:rPr>
      </w:pPr>
      <w:r>
        <w:rPr>
          <w:rFonts w:hint="eastAsia"/>
          <w:sz w:val="24"/>
          <w:szCs w:val="24"/>
        </w:rPr>
        <w:t>11．辅导员职业发展问题研究</w:t>
      </w:r>
    </w:p>
    <w:p>
      <w:pPr>
        <w:spacing w:line="440" w:lineRule="exact"/>
        <w:rPr>
          <w:sz w:val="24"/>
          <w:szCs w:val="24"/>
        </w:rPr>
      </w:pPr>
      <w:r>
        <w:rPr>
          <w:rFonts w:hint="eastAsia"/>
          <w:sz w:val="24"/>
          <w:szCs w:val="24"/>
        </w:rPr>
        <w:t>12．高校青年教师理想信念教育研究</w:t>
      </w:r>
    </w:p>
    <w:p>
      <w:pPr>
        <w:spacing w:line="440" w:lineRule="exact"/>
        <w:rPr>
          <w:sz w:val="24"/>
          <w:szCs w:val="24"/>
        </w:rPr>
      </w:pPr>
      <w:r>
        <w:rPr>
          <w:rFonts w:hint="eastAsia"/>
          <w:sz w:val="24"/>
          <w:szCs w:val="24"/>
        </w:rPr>
        <w:t>13．专业课程育人的内容及机制研究</w:t>
      </w:r>
    </w:p>
    <w:p>
      <w:pPr>
        <w:spacing w:line="440" w:lineRule="exact"/>
        <w:rPr>
          <w:sz w:val="24"/>
          <w:szCs w:val="24"/>
        </w:rPr>
      </w:pPr>
      <w:r>
        <w:rPr>
          <w:rFonts w:hint="eastAsia"/>
          <w:sz w:val="24"/>
          <w:szCs w:val="24"/>
        </w:rPr>
        <w:t>14．加强大学生马克思主义理论教育有效性研究</w:t>
      </w:r>
    </w:p>
    <w:p>
      <w:pPr>
        <w:spacing w:line="440" w:lineRule="exact"/>
        <w:rPr>
          <w:sz w:val="24"/>
          <w:szCs w:val="24"/>
        </w:rPr>
      </w:pPr>
      <w:r>
        <w:rPr>
          <w:rFonts w:hint="eastAsia"/>
          <w:sz w:val="24"/>
          <w:szCs w:val="24"/>
        </w:rPr>
        <w:t>15．中华优秀传统文化和革命文化、社会主义先进文化融入大学生日常思想政治教育研究</w:t>
      </w:r>
    </w:p>
    <w:p>
      <w:pPr>
        <w:spacing w:line="440" w:lineRule="exact"/>
        <w:rPr>
          <w:sz w:val="24"/>
          <w:szCs w:val="24"/>
        </w:rPr>
      </w:pPr>
      <w:r>
        <w:rPr>
          <w:rFonts w:hint="eastAsia"/>
          <w:sz w:val="24"/>
          <w:szCs w:val="24"/>
        </w:rPr>
        <w:t>16．高校优良校风和学风培育建设机制研究</w:t>
      </w:r>
    </w:p>
    <w:p>
      <w:pPr>
        <w:spacing w:line="440" w:lineRule="exact"/>
        <w:rPr>
          <w:sz w:val="24"/>
          <w:szCs w:val="24"/>
        </w:rPr>
      </w:pPr>
      <w:r>
        <w:rPr>
          <w:rFonts w:hint="eastAsia"/>
          <w:sz w:val="24"/>
          <w:szCs w:val="24"/>
        </w:rPr>
        <w:t>17．高校校园文化建设品牌培育机制研究</w:t>
      </w:r>
    </w:p>
    <w:p>
      <w:pPr>
        <w:spacing w:line="440" w:lineRule="exact"/>
        <w:rPr>
          <w:sz w:val="24"/>
          <w:szCs w:val="24"/>
        </w:rPr>
      </w:pPr>
      <w:r>
        <w:rPr>
          <w:rFonts w:hint="eastAsia"/>
          <w:sz w:val="24"/>
          <w:szCs w:val="24"/>
        </w:rPr>
        <w:t>18．大学生法治观念和规则意识养成研究</w:t>
      </w:r>
    </w:p>
    <w:p>
      <w:pPr>
        <w:spacing w:line="440" w:lineRule="exact"/>
        <w:rPr>
          <w:sz w:val="24"/>
          <w:szCs w:val="24"/>
        </w:rPr>
      </w:pPr>
      <w:r>
        <w:rPr>
          <w:rFonts w:hint="eastAsia"/>
          <w:sz w:val="24"/>
          <w:szCs w:val="24"/>
        </w:rPr>
        <w:t>19．高校实践育人共同体建设研究</w:t>
      </w:r>
    </w:p>
    <w:p>
      <w:pPr>
        <w:spacing w:line="440" w:lineRule="exact"/>
        <w:rPr>
          <w:sz w:val="24"/>
          <w:szCs w:val="24"/>
        </w:rPr>
      </w:pPr>
      <w:r>
        <w:rPr>
          <w:rFonts w:hint="eastAsia"/>
          <w:sz w:val="24"/>
          <w:szCs w:val="24"/>
        </w:rPr>
        <w:t>20．大学生志愿服务工作体系的规范化研究</w:t>
      </w:r>
    </w:p>
    <w:p>
      <w:pPr>
        <w:spacing w:line="440" w:lineRule="exact"/>
        <w:rPr>
          <w:sz w:val="24"/>
          <w:szCs w:val="24"/>
        </w:rPr>
      </w:pPr>
      <w:r>
        <w:rPr>
          <w:rFonts w:hint="eastAsia"/>
          <w:sz w:val="24"/>
          <w:szCs w:val="24"/>
        </w:rPr>
        <w:t>21．高校网络文化工作队伍建设研究</w:t>
      </w:r>
    </w:p>
    <w:p>
      <w:pPr>
        <w:spacing w:line="440" w:lineRule="exact"/>
        <w:rPr>
          <w:sz w:val="24"/>
          <w:szCs w:val="24"/>
        </w:rPr>
      </w:pPr>
      <w:r>
        <w:rPr>
          <w:rFonts w:hint="eastAsia"/>
          <w:sz w:val="24"/>
          <w:szCs w:val="24"/>
        </w:rPr>
        <w:t>22．大学生网络文明素养培育研究</w:t>
      </w:r>
    </w:p>
    <w:p>
      <w:pPr>
        <w:spacing w:line="440" w:lineRule="exact"/>
        <w:rPr>
          <w:sz w:val="24"/>
          <w:szCs w:val="24"/>
        </w:rPr>
      </w:pPr>
      <w:r>
        <w:rPr>
          <w:rFonts w:hint="eastAsia"/>
          <w:sz w:val="24"/>
          <w:szCs w:val="24"/>
        </w:rPr>
        <w:t>23．校园网络平台建设创新机制研究</w:t>
      </w:r>
    </w:p>
    <w:p>
      <w:pPr>
        <w:spacing w:line="440" w:lineRule="exact"/>
        <w:rPr>
          <w:sz w:val="24"/>
          <w:szCs w:val="24"/>
        </w:rPr>
      </w:pPr>
      <w:r>
        <w:rPr>
          <w:rFonts w:hint="eastAsia"/>
          <w:sz w:val="24"/>
          <w:szCs w:val="24"/>
        </w:rPr>
        <w:t>24．“校园贷”风险防范与教育引导机制研究</w:t>
      </w:r>
    </w:p>
    <w:p>
      <w:pPr>
        <w:spacing w:line="440" w:lineRule="exact"/>
        <w:rPr>
          <w:sz w:val="24"/>
          <w:szCs w:val="24"/>
        </w:rPr>
      </w:pPr>
      <w:r>
        <w:rPr>
          <w:rFonts w:hint="eastAsia"/>
          <w:sz w:val="24"/>
          <w:szCs w:val="24"/>
        </w:rPr>
        <w:t>25．新时期高校校园媒体融合发展研究</w:t>
      </w:r>
    </w:p>
    <w:p>
      <w:pPr>
        <w:spacing w:line="440" w:lineRule="exact"/>
        <w:rPr>
          <w:sz w:val="24"/>
          <w:szCs w:val="24"/>
        </w:rPr>
      </w:pPr>
      <w:r>
        <w:rPr>
          <w:rFonts w:hint="eastAsia"/>
          <w:sz w:val="24"/>
          <w:szCs w:val="24"/>
        </w:rPr>
        <w:t>26．高校红色网站资源共享机制研究</w:t>
      </w:r>
    </w:p>
    <w:p>
      <w:pPr>
        <w:spacing w:line="440" w:lineRule="exact"/>
        <w:rPr>
          <w:sz w:val="24"/>
          <w:szCs w:val="24"/>
        </w:rPr>
      </w:pPr>
      <w:r>
        <w:rPr>
          <w:rFonts w:hint="eastAsia"/>
          <w:sz w:val="24"/>
          <w:szCs w:val="24"/>
        </w:rPr>
        <w:t>27．网络思想政治教育相关法律与伦理问题研究</w:t>
      </w:r>
    </w:p>
    <w:p>
      <w:pPr>
        <w:spacing w:line="440" w:lineRule="exact"/>
        <w:rPr>
          <w:sz w:val="24"/>
          <w:szCs w:val="24"/>
        </w:rPr>
      </w:pPr>
      <w:r>
        <w:rPr>
          <w:rFonts w:hint="eastAsia"/>
          <w:sz w:val="24"/>
          <w:szCs w:val="24"/>
        </w:rPr>
        <w:t>28．大学生主题教育网站功能建设与作用发挥研究</w:t>
      </w:r>
    </w:p>
    <w:p>
      <w:pPr>
        <w:spacing w:line="440" w:lineRule="exact"/>
        <w:rPr>
          <w:sz w:val="24"/>
          <w:szCs w:val="24"/>
        </w:rPr>
      </w:pPr>
      <w:r>
        <w:rPr>
          <w:rFonts w:hint="eastAsia"/>
          <w:sz w:val="24"/>
          <w:szCs w:val="24"/>
        </w:rPr>
        <w:t>29．心理育人的机制和路径研究</w:t>
      </w:r>
    </w:p>
    <w:p>
      <w:pPr>
        <w:spacing w:line="440" w:lineRule="exact"/>
        <w:rPr>
          <w:sz w:val="24"/>
          <w:szCs w:val="24"/>
        </w:rPr>
      </w:pPr>
      <w:r>
        <w:rPr>
          <w:rFonts w:hint="eastAsia"/>
          <w:sz w:val="24"/>
          <w:szCs w:val="24"/>
        </w:rPr>
        <w:t>30．大学生心理健康教育与危机应对相关问题研究</w:t>
      </w:r>
    </w:p>
    <w:p>
      <w:pPr>
        <w:spacing w:line="440" w:lineRule="exact"/>
        <w:rPr>
          <w:sz w:val="24"/>
          <w:szCs w:val="24"/>
        </w:rPr>
      </w:pPr>
      <w:r>
        <w:rPr>
          <w:rFonts w:hint="eastAsia"/>
          <w:sz w:val="24"/>
          <w:szCs w:val="24"/>
        </w:rPr>
        <w:t>31．新媒体背景下研究生心理健康教育途径研究</w:t>
      </w:r>
    </w:p>
    <w:p>
      <w:pPr>
        <w:spacing w:line="440" w:lineRule="exact"/>
        <w:rPr>
          <w:sz w:val="24"/>
          <w:szCs w:val="24"/>
        </w:rPr>
      </w:pPr>
      <w:r>
        <w:rPr>
          <w:rFonts w:hint="eastAsia"/>
          <w:sz w:val="24"/>
          <w:szCs w:val="24"/>
        </w:rPr>
        <w:t>32．管理育人的内容和机制研究</w:t>
      </w:r>
    </w:p>
    <w:p>
      <w:pPr>
        <w:spacing w:line="440" w:lineRule="exact"/>
        <w:rPr>
          <w:sz w:val="24"/>
          <w:szCs w:val="24"/>
        </w:rPr>
      </w:pPr>
      <w:r>
        <w:rPr>
          <w:rFonts w:hint="eastAsia"/>
          <w:sz w:val="24"/>
          <w:szCs w:val="24"/>
        </w:rPr>
        <w:t>33．高校学生理论社团管理创新研究</w:t>
      </w:r>
    </w:p>
    <w:p>
      <w:pPr>
        <w:spacing w:line="440" w:lineRule="exact"/>
        <w:rPr>
          <w:sz w:val="24"/>
          <w:szCs w:val="24"/>
        </w:rPr>
      </w:pPr>
      <w:r>
        <w:rPr>
          <w:rFonts w:hint="eastAsia"/>
          <w:sz w:val="24"/>
          <w:szCs w:val="24"/>
        </w:rPr>
        <w:t>34．高校少数民族学生特点与教育管理创新研究</w:t>
      </w:r>
    </w:p>
    <w:p>
      <w:pPr>
        <w:spacing w:line="440" w:lineRule="exact"/>
        <w:rPr>
          <w:sz w:val="24"/>
          <w:szCs w:val="24"/>
        </w:rPr>
      </w:pPr>
      <w:r>
        <w:rPr>
          <w:rFonts w:hint="eastAsia"/>
          <w:sz w:val="24"/>
          <w:szCs w:val="24"/>
        </w:rPr>
        <w:t>35．大数据与大学生教育管理创新研究</w:t>
      </w:r>
    </w:p>
    <w:p>
      <w:pPr>
        <w:spacing w:line="440" w:lineRule="exact"/>
        <w:rPr>
          <w:sz w:val="24"/>
          <w:szCs w:val="24"/>
        </w:rPr>
      </w:pPr>
      <w:r>
        <w:rPr>
          <w:rFonts w:hint="eastAsia"/>
          <w:sz w:val="24"/>
          <w:szCs w:val="24"/>
        </w:rPr>
        <w:t>36．服务育人的内容和机制研究</w:t>
      </w:r>
    </w:p>
    <w:p>
      <w:pPr>
        <w:spacing w:line="440" w:lineRule="exact"/>
        <w:rPr>
          <w:sz w:val="24"/>
          <w:szCs w:val="24"/>
        </w:rPr>
      </w:pPr>
      <w:r>
        <w:rPr>
          <w:rFonts w:hint="eastAsia"/>
          <w:sz w:val="24"/>
          <w:szCs w:val="24"/>
        </w:rPr>
        <w:t>37．落实高校院系党组织作用发挥机制与方式创新研究</w:t>
      </w:r>
    </w:p>
    <w:p>
      <w:pPr>
        <w:spacing w:line="440" w:lineRule="exact"/>
        <w:rPr>
          <w:sz w:val="24"/>
          <w:szCs w:val="24"/>
        </w:rPr>
      </w:pPr>
      <w:r>
        <w:rPr>
          <w:rFonts w:hint="eastAsia"/>
          <w:sz w:val="24"/>
          <w:szCs w:val="24"/>
        </w:rPr>
        <w:t>38．落实高校意识形态工作责任制具体问题研究</w:t>
      </w:r>
    </w:p>
    <w:p>
      <w:pPr>
        <w:spacing w:line="440" w:lineRule="exact"/>
        <w:rPr>
          <w:sz w:val="24"/>
          <w:szCs w:val="24"/>
        </w:rPr>
      </w:pPr>
      <w:r>
        <w:rPr>
          <w:rFonts w:hint="eastAsia"/>
          <w:sz w:val="24"/>
          <w:szCs w:val="24"/>
        </w:rPr>
        <w:t>39．提升研究生党支部活力理论与实践研究</w:t>
      </w:r>
    </w:p>
    <w:p>
      <w:pPr>
        <w:spacing w:line="440" w:lineRule="exact"/>
        <w:rPr>
          <w:sz w:val="24"/>
          <w:szCs w:val="24"/>
        </w:rPr>
      </w:pPr>
      <w:r>
        <w:rPr>
          <w:rFonts w:hint="eastAsia"/>
          <w:sz w:val="24"/>
          <w:szCs w:val="24"/>
        </w:rPr>
        <w:t>40．高校教师理论学习制度建设历史与现实研究</w:t>
      </w:r>
    </w:p>
    <w:p>
      <w:pPr>
        <w:spacing w:line="440" w:lineRule="exact"/>
        <w:rPr>
          <w:sz w:val="24"/>
          <w:szCs w:val="24"/>
        </w:rPr>
      </w:pPr>
      <w:r>
        <w:rPr>
          <w:rFonts w:hint="eastAsia"/>
          <w:sz w:val="24"/>
          <w:szCs w:val="24"/>
        </w:rPr>
        <w:t>41.  新形势下高校基层统战工作方法与艺术研究</w:t>
      </w:r>
    </w:p>
    <w:p>
      <w:pPr>
        <w:spacing w:line="440" w:lineRule="exact"/>
        <w:rPr>
          <w:sz w:val="24"/>
          <w:szCs w:val="24"/>
        </w:rPr>
      </w:pPr>
      <w:r>
        <w:rPr>
          <w:rFonts w:hint="eastAsia"/>
          <w:sz w:val="24"/>
          <w:szCs w:val="24"/>
        </w:rPr>
        <w:t>42．高校党员教师政治规矩意识调查分析研究</w:t>
      </w:r>
    </w:p>
    <w:p>
      <w:pPr>
        <w:spacing w:line="440" w:lineRule="exact"/>
        <w:rPr>
          <w:sz w:val="24"/>
          <w:szCs w:val="24"/>
        </w:rPr>
      </w:pPr>
      <w:r>
        <w:rPr>
          <w:rFonts w:hint="eastAsia"/>
          <w:sz w:val="24"/>
          <w:szCs w:val="24"/>
        </w:rPr>
        <w:t>43．有效发挥民办高校党组织作用的途径与方式研究</w:t>
      </w:r>
    </w:p>
    <w:p>
      <w:pPr>
        <w:spacing w:line="440" w:lineRule="exact"/>
        <w:rPr>
          <w:sz w:val="24"/>
          <w:szCs w:val="24"/>
        </w:rPr>
      </w:pPr>
      <w:r>
        <w:rPr>
          <w:rFonts w:hint="eastAsia"/>
          <w:sz w:val="24"/>
          <w:szCs w:val="24"/>
        </w:rPr>
        <w:t>44．加强大学生党员日常管理监督的方式方法研究</w:t>
      </w:r>
    </w:p>
    <w:p>
      <w:pPr>
        <w:spacing w:line="440" w:lineRule="exact"/>
        <w:rPr>
          <w:sz w:val="24"/>
          <w:szCs w:val="24"/>
        </w:rPr>
      </w:pPr>
      <w:r>
        <w:rPr>
          <w:rFonts w:hint="eastAsia"/>
          <w:sz w:val="24"/>
          <w:szCs w:val="24"/>
        </w:rPr>
        <w:t>45．中外合作办学党组织作用发挥研究</w:t>
      </w:r>
    </w:p>
    <w:p>
      <w:pPr>
        <w:spacing w:line="440" w:lineRule="exact"/>
        <w:rPr>
          <w:sz w:val="24"/>
          <w:szCs w:val="24"/>
        </w:rPr>
      </w:pPr>
      <w:r>
        <w:rPr>
          <w:rFonts w:hint="eastAsia"/>
          <w:sz w:val="24"/>
          <w:szCs w:val="24"/>
        </w:rPr>
        <w:t>46．新时期大学生廉洁教育研究</w:t>
      </w:r>
    </w:p>
    <w:p>
      <w:pPr>
        <w:spacing w:line="440" w:lineRule="exact"/>
        <w:rPr>
          <w:sz w:val="24"/>
          <w:szCs w:val="24"/>
        </w:rPr>
      </w:pPr>
      <w:r>
        <w:rPr>
          <w:rFonts w:hint="eastAsia"/>
          <w:sz w:val="24"/>
          <w:szCs w:val="24"/>
        </w:rPr>
        <w:t>47．高校教师党支部严肃党内政治生活方式方法研究</w:t>
      </w:r>
    </w:p>
    <w:p>
      <w:pPr>
        <w:spacing w:line="440" w:lineRule="exact"/>
        <w:rPr>
          <w:sz w:val="24"/>
          <w:szCs w:val="24"/>
        </w:rPr>
      </w:pPr>
      <w:r>
        <w:rPr>
          <w:rFonts w:hint="eastAsia"/>
          <w:sz w:val="24"/>
          <w:szCs w:val="24"/>
        </w:rPr>
        <w:t>48．高校校园交通安全管理研究</w:t>
      </w:r>
    </w:p>
    <w:p>
      <w:pPr>
        <w:spacing w:line="440" w:lineRule="exact"/>
        <w:rPr>
          <w:sz w:val="24"/>
          <w:szCs w:val="24"/>
        </w:rPr>
      </w:pPr>
      <w:r>
        <w:rPr>
          <w:rFonts w:hint="eastAsia"/>
          <w:sz w:val="24"/>
          <w:szCs w:val="24"/>
        </w:rPr>
        <w:t>49．高校学生国家安全教育课程体系研究</w:t>
      </w:r>
    </w:p>
    <w:p>
      <w:pPr>
        <w:spacing w:line="440" w:lineRule="exact"/>
        <w:rPr>
          <w:sz w:val="24"/>
          <w:szCs w:val="24"/>
        </w:rPr>
      </w:pPr>
      <w:r>
        <w:rPr>
          <w:rFonts w:hint="eastAsia"/>
          <w:sz w:val="24"/>
          <w:szCs w:val="24"/>
        </w:rPr>
        <w:t>50．高校民族宗教管理工作研究</w:t>
      </w:r>
    </w:p>
    <w:p>
      <w:pPr>
        <w:spacing w:line="440" w:lineRule="exact"/>
        <w:rPr>
          <w:sz w:val="24"/>
          <w:szCs w:val="24"/>
        </w:rPr>
      </w:pPr>
    </w:p>
    <w:p>
      <w:pPr>
        <w:spacing w:line="44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5069"/>
    <w:rsid w:val="00000538"/>
    <w:rsid w:val="00012996"/>
    <w:rsid w:val="00027018"/>
    <w:rsid w:val="00030D26"/>
    <w:rsid w:val="00037C66"/>
    <w:rsid w:val="000435F3"/>
    <w:rsid w:val="00045505"/>
    <w:rsid w:val="00047830"/>
    <w:rsid w:val="000601F3"/>
    <w:rsid w:val="00083764"/>
    <w:rsid w:val="00085842"/>
    <w:rsid w:val="000866C3"/>
    <w:rsid w:val="000946C4"/>
    <w:rsid w:val="000B12F1"/>
    <w:rsid w:val="000B3BFC"/>
    <w:rsid w:val="000B7E38"/>
    <w:rsid w:val="000D6CBB"/>
    <w:rsid w:val="000E11ED"/>
    <w:rsid w:val="000F1E0E"/>
    <w:rsid w:val="000F3127"/>
    <w:rsid w:val="000F5B22"/>
    <w:rsid w:val="000F6715"/>
    <w:rsid w:val="00102A74"/>
    <w:rsid w:val="0011238D"/>
    <w:rsid w:val="00126B66"/>
    <w:rsid w:val="00134172"/>
    <w:rsid w:val="00135D20"/>
    <w:rsid w:val="00136E7C"/>
    <w:rsid w:val="00137C1E"/>
    <w:rsid w:val="001432D2"/>
    <w:rsid w:val="00143695"/>
    <w:rsid w:val="0015027A"/>
    <w:rsid w:val="001652E4"/>
    <w:rsid w:val="00182604"/>
    <w:rsid w:val="00187FB1"/>
    <w:rsid w:val="00195F56"/>
    <w:rsid w:val="001A0F7D"/>
    <w:rsid w:val="001A4A82"/>
    <w:rsid w:val="001C1D9D"/>
    <w:rsid w:val="002016A8"/>
    <w:rsid w:val="002070A2"/>
    <w:rsid w:val="00210D33"/>
    <w:rsid w:val="00213D9E"/>
    <w:rsid w:val="002252BE"/>
    <w:rsid w:val="00231AFE"/>
    <w:rsid w:val="00232BA6"/>
    <w:rsid w:val="00241F35"/>
    <w:rsid w:val="0024308D"/>
    <w:rsid w:val="00244305"/>
    <w:rsid w:val="00247DAF"/>
    <w:rsid w:val="0025377F"/>
    <w:rsid w:val="00256C27"/>
    <w:rsid w:val="00261F9C"/>
    <w:rsid w:val="00266779"/>
    <w:rsid w:val="00272B17"/>
    <w:rsid w:val="00273D63"/>
    <w:rsid w:val="002778A8"/>
    <w:rsid w:val="0028407C"/>
    <w:rsid w:val="0028470E"/>
    <w:rsid w:val="00290FEF"/>
    <w:rsid w:val="00297B28"/>
    <w:rsid w:val="002A2522"/>
    <w:rsid w:val="002B1AC2"/>
    <w:rsid w:val="002C270F"/>
    <w:rsid w:val="002C3563"/>
    <w:rsid w:val="002C3B24"/>
    <w:rsid w:val="002C4593"/>
    <w:rsid w:val="002D0D83"/>
    <w:rsid w:val="002D36C6"/>
    <w:rsid w:val="002D7C57"/>
    <w:rsid w:val="002F2080"/>
    <w:rsid w:val="003205D3"/>
    <w:rsid w:val="00321FD0"/>
    <w:rsid w:val="003256D1"/>
    <w:rsid w:val="0033144B"/>
    <w:rsid w:val="00334B5D"/>
    <w:rsid w:val="00337485"/>
    <w:rsid w:val="0034306F"/>
    <w:rsid w:val="00343991"/>
    <w:rsid w:val="00346600"/>
    <w:rsid w:val="0034683A"/>
    <w:rsid w:val="00350E68"/>
    <w:rsid w:val="00353086"/>
    <w:rsid w:val="0036654E"/>
    <w:rsid w:val="003923A6"/>
    <w:rsid w:val="003A7D49"/>
    <w:rsid w:val="003B1D5B"/>
    <w:rsid w:val="003B67F1"/>
    <w:rsid w:val="003C396B"/>
    <w:rsid w:val="003C7201"/>
    <w:rsid w:val="003F5069"/>
    <w:rsid w:val="003F5763"/>
    <w:rsid w:val="00414689"/>
    <w:rsid w:val="004213A7"/>
    <w:rsid w:val="00435776"/>
    <w:rsid w:val="00436777"/>
    <w:rsid w:val="00436EFE"/>
    <w:rsid w:val="0044187A"/>
    <w:rsid w:val="00442E30"/>
    <w:rsid w:val="00455400"/>
    <w:rsid w:val="00455BA9"/>
    <w:rsid w:val="00472F48"/>
    <w:rsid w:val="00482140"/>
    <w:rsid w:val="0049734A"/>
    <w:rsid w:val="00497854"/>
    <w:rsid w:val="00497963"/>
    <w:rsid w:val="004B0633"/>
    <w:rsid w:val="004B448F"/>
    <w:rsid w:val="004B5C55"/>
    <w:rsid w:val="004B7808"/>
    <w:rsid w:val="004C0EEE"/>
    <w:rsid w:val="004C3022"/>
    <w:rsid w:val="004C56A4"/>
    <w:rsid w:val="004C6398"/>
    <w:rsid w:val="004C7C60"/>
    <w:rsid w:val="004E105E"/>
    <w:rsid w:val="004E31CC"/>
    <w:rsid w:val="004F3F0D"/>
    <w:rsid w:val="004F79D2"/>
    <w:rsid w:val="00506065"/>
    <w:rsid w:val="00507376"/>
    <w:rsid w:val="00516988"/>
    <w:rsid w:val="00526ACB"/>
    <w:rsid w:val="00532047"/>
    <w:rsid w:val="00533C88"/>
    <w:rsid w:val="005376E4"/>
    <w:rsid w:val="00571CF0"/>
    <w:rsid w:val="00586005"/>
    <w:rsid w:val="0058764B"/>
    <w:rsid w:val="005B216A"/>
    <w:rsid w:val="005B33BE"/>
    <w:rsid w:val="005B5D22"/>
    <w:rsid w:val="005C024A"/>
    <w:rsid w:val="005C572A"/>
    <w:rsid w:val="005D78AB"/>
    <w:rsid w:val="005E0A16"/>
    <w:rsid w:val="005E1A3D"/>
    <w:rsid w:val="005E2EB1"/>
    <w:rsid w:val="005E3198"/>
    <w:rsid w:val="005E342A"/>
    <w:rsid w:val="005F2080"/>
    <w:rsid w:val="005F5C55"/>
    <w:rsid w:val="005F7537"/>
    <w:rsid w:val="006125EF"/>
    <w:rsid w:val="006149B1"/>
    <w:rsid w:val="0062590F"/>
    <w:rsid w:val="006354C6"/>
    <w:rsid w:val="00647C80"/>
    <w:rsid w:val="00654BB7"/>
    <w:rsid w:val="00656FEA"/>
    <w:rsid w:val="00660664"/>
    <w:rsid w:val="0066081B"/>
    <w:rsid w:val="00672C62"/>
    <w:rsid w:val="00687617"/>
    <w:rsid w:val="006A4B21"/>
    <w:rsid w:val="006A60FD"/>
    <w:rsid w:val="006B13A1"/>
    <w:rsid w:val="006B2D16"/>
    <w:rsid w:val="006B343F"/>
    <w:rsid w:val="006D60BD"/>
    <w:rsid w:val="006E4CEA"/>
    <w:rsid w:val="006E756A"/>
    <w:rsid w:val="006F45CB"/>
    <w:rsid w:val="006F5E74"/>
    <w:rsid w:val="00704DB8"/>
    <w:rsid w:val="007072C9"/>
    <w:rsid w:val="007172E5"/>
    <w:rsid w:val="00731CDD"/>
    <w:rsid w:val="00737326"/>
    <w:rsid w:val="0074539F"/>
    <w:rsid w:val="00745C97"/>
    <w:rsid w:val="00747846"/>
    <w:rsid w:val="007660F7"/>
    <w:rsid w:val="007716FF"/>
    <w:rsid w:val="00773455"/>
    <w:rsid w:val="00774606"/>
    <w:rsid w:val="00774D97"/>
    <w:rsid w:val="0078072D"/>
    <w:rsid w:val="00787F85"/>
    <w:rsid w:val="007A1551"/>
    <w:rsid w:val="007B65D7"/>
    <w:rsid w:val="007C4050"/>
    <w:rsid w:val="007C5785"/>
    <w:rsid w:val="007C79D4"/>
    <w:rsid w:val="007D2638"/>
    <w:rsid w:val="007E4F90"/>
    <w:rsid w:val="007E7CBB"/>
    <w:rsid w:val="007F2E44"/>
    <w:rsid w:val="007F77D1"/>
    <w:rsid w:val="0080398D"/>
    <w:rsid w:val="00810F1A"/>
    <w:rsid w:val="008147AE"/>
    <w:rsid w:val="0081530E"/>
    <w:rsid w:val="00821AED"/>
    <w:rsid w:val="00827B8D"/>
    <w:rsid w:val="00827E1A"/>
    <w:rsid w:val="00856EEB"/>
    <w:rsid w:val="00863E20"/>
    <w:rsid w:val="00874B7E"/>
    <w:rsid w:val="00880DC3"/>
    <w:rsid w:val="00883656"/>
    <w:rsid w:val="00893209"/>
    <w:rsid w:val="00893BA1"/>
    <w:rsid w:val="008960C7"/>
    <w:rsid w:val="008A09FC"/>
    <w:rsid w:val="008A447F"/>
    <w:rsid w:val="008A59D7"/>
    <w:rsid w:val="008A68FA"/>
    <w:rsid w:val="008B3B34"/>
    <w:rsid w:val="008B5B78"/>
    <w:rsid w:val="008C7B0A"/>
    <w:rsid w:val="008D67C3"/>
    <w:rsid w:val="008E19D5"/>
    <w:rsid w:val="008E36A8"/>
    <w:rsid w:val="008E4BB3"/>
    <w:rsid w:val="008F6094"/>
    <w:rsid w:val="00904D14"/>
    <w:rsid w:val="0091689E"/>
    <w:rsid w:val="00920B3E"/>
    <w:rsid w:val="0092611A"/>
    <w:rsid w:val="00932D11"/>
    <w:rsid w:val="00933A6F"/>
    <w:rsid w:val="00935E93"/>
    <w:rsid w:val="00946A22"/>
    <w:rsid w:val="00950A59"/>
    <w:rsid w:val="00951A65"/>
    <w:rsid w:val="009628F6"/>
    <w:rsid w:val="00970593"/>
    <w:rsid w:val="00971A2E"/>
    <w:rsid w:val="00973717"/>
    <w:rsid w:val="00975FB8"/>
    <w:rsid w:val="00987CB4"/>
    <w:rsid w:val="00987FDC"/>
    <w:rsid w:val="0099585A"/>
    <w:rsid w:val="009A14CD"/>
    <w:rsid w:val="009A40D2"/>
    <w:rsid w:val="009A7F65"/>
    <w:rsid w:val="009B6492"/>
    <w:rsid w:val="009C711A"/>
    <w:rsid w:val="009D43EB"/>
    <w:rsid w:val="009D473C"/>
    <w:rsid w:val="009E6C30"/>
    <w:rsid w:val="00A02F9C"/>
    <w:rsid w:val="00A05D08"/>
    <w:rsid w:val="00A32410"/>
    <w:rsid w:val="00A326B5"/>
    <w:rsid w:val="00A37A9C"/>
    <w:rsid w:val="00A41FD0"/>
    <w:rsid w:val="00A46345"/>
    <w:rsid w:val="00A5189C"/>
    <w:rsid w:val="00A6349E"/>
    <w:rsid w:val="00A6442A"/>
    <w:rsid w:val="00A66072"/>
    <w:rsid w:val="00A724C6"/>
    <w:rsid w:val="00A80906"/>
    <w:rsid w:val="00A825A5"/>
    <w:rsid w:val="00A92990"/>
    <w:rsid w:val="00A93360"/>
    <w:rsid w:val="00A977D8"/>
    <w:rsid w:val="00AA05DB"/>
    <w:rsid w:val="00AB1597"/>
    <w:rsid w:val="00AB2764"/>
    <w:rsid w:val="00AB7A00"/>
    <w:rsid w:val="00AC6915"/>
    <w:rsid w:val="00AD4F83"/>
    <w:rsid w:val="00AE1D61"/>
    <w:rsid w:val="00AE21DE"/>
    <w:rsid w:val="00AE5080"/>
    <w:rsid w:val="00AF195F"/>
    <w:rsid w:val="00AF2B9D"/>
    <w:rsid w:val="00AF5063"/>
    <w:rsid w:val="00AF5A8C"/>
    <w:rsid w:val="00B00326"/>
    <w:rsid w:val="00B01A18"/>
    <w:rsid w:val="00B1663C"/>
    <w:rsid w:val="00B16D57"/>
    <w:rsid w:val="00B208E9"/>
    <w:rsid w:val="00B30176"/>
    <w:rsid w:val="00B444EC"/>
    <w:rsid w:val="00B46BC5"/>
    <w:rsid w:val="00B60E2C"/>
    <w:rsid w:val="00B62940"/>
    <w:rsid w:val="00B67602"/>
    <w:rsid w:val="00B70EAF"/>
    <w:rsid w:val="00B73EC5"/>
    <w:rsid w:val="00B74A75"/>
    <w:rsid w:val="00B80104"/>
    <w:rsid w:val="00B83AF1"/>
    <w:rsid w:val="00B92153"/>
    <w:rsid w:val="00B925A4"/>
    <w:rsid w:val="00BA5829"/>
    <w:rsid w:val="00BB0BE1"/>
    <w:rsid w:val="00BC0B0E"/>
    <w:rsid w:val="00BC1EA1"/>
    <w:rsid w:val="00BC35B9"/>
    <w:rsid w:val="00BC7E32"/>
    <w:rsid w:val="00BE5A13"/>
    <w:rsid w:val="00BE68F0"/>
    <w:rsid w:val="00C165F6"/>
    <w:rsid w:val="00C25D69"/>
    <w:rsid w:val="00C26B71"/>
    <w:rsid w:val="00C3144E"/>
    <w:rsid w:val="00C40E29"/>
    <w:rsid w:val="00C430A7"/>
    <w:rsid w:val="00C50223"/>
    <w:rsid w:val="00C50D24"/>
    <w:rsid w:val="00C61F1B"/>
    <w:rsid w:val="00C62E86"/>
    <w:rsid w:val="00C64C40"/>
    <w:rsid w:val="00C772C0"/>
    <w:rsid w:val="00C777CE"/>
    <w:rsid w:val="00C80548"/>
    <w:rsid w:val="00C87769"/>
    <w:rsid w:val="00C9399E"/>
    <w:rsid w:val="00CA72A5"/>
    <w:rsid w:val="00CA7CD6"/>
    <w:rsid w:val="00CB0318"/>
    <w:rsid w:val="00CB1E82"/>
    <w:rsid w:val="00CB2F75"/>
    <w:rsid w:val="00CB40C1"/>
    <w:rsid w:val="00CB6690"/>
    <w:rsid w:val="00CC3BF8"/>
    <w:rsid w:val="00CD1A67"/>
    <w:rsid w:val="00CD382B"/>
    <w:rsid w:val="00CD721B"/>
    <w:rsid w:val="00CF00FD"/>
    <w:rsid w:val="00D0087D"/>
    <w:rsid w:val="00D02FB4"/>
    <w:rsid w:val="00D10BC6"/>
    <w:rsid w:val="00D21F7B"/>
    <w:rsid w:val="00D31B9F"/>
    <w:rsid w:val="00D31D1B"/>
    <w:rsid w:val="00D33000"/>
    <w:rsid w:val="00D355FD"/>
    <w:rsid w:val="00D40D80"/>
    <w:rsid w:val="00D448BA"/>
    <w:rsid w:val="00D46884"/>
    <w:rsid w:val="00D511ED"/>
    <w:rsid w:val="00D61511"/>
    <w:rsid w:val="00D65110"/>
    <w:rsid w:val="00D93D98"/>
    <w:rsid w:val="00D94D7A"/>
    <w:rsid w:val="00D9724D"/>
    <w:rsid w:val="00DA013E"/>
    <w:rsid w:val="00DA1054"/>
    <w:rsid w:val="00DC1E2F"/>
    <w:rsid w:val="00DC55A0"/>
    <w:rsid w:val="00DD0B1E"/>
    <w:rsid w:val="00DD22C9"/>
    <w:rsid w:val="00DD2FF7"/>
    <w:rsid w:val="00DD4048"/>
    <w:rsid w:val="00DD730C"/>
    <w:rsid w:val="00DF3C94"/>
    <w:rsid w:val="00DF67BE"/>
    <w:rsid w:val="00DF6A50"/>
    <w:rsid w:val="00DF7AE4"/>
    <w:rsid w:val="00E07EC6"/>
    <w:rsid w:val="00E176F4"/>
    <w:rsid w:val="00E21B0B"/>
    <w:rsid w:val="00E27A27"/>
    <w:rsid w:val="00E36519"/>
    <w:rsid w:val="00E404AE"/>
    <w:rsid w:val="00E51B2C"/>
    <w:rsid w:val="00E61CB8"/>
    <w:rsid w:val="00E623BC"/>
    <w:rsid w:val="00E67951"/>
    <w:rsid w:val="00E855BC"/>
    <w:rsid w:val="00E87D54"/>
    <w:rsid w:val="00E924D4"/>
    <w:rsid w:val="00E92600"/>
    <w:rsid w:val="00EA0DA0"/>
    <w:rsid w:val="00EA2091"/>
    <w:rsid w:val="00EA6114"/>
    <w:rsid w:val="00EA7BE3"/>
    <w:rsid w:val="00ED6785"/>
    <w:rsid w:val="00EE15F1"/>
    <w:rsid w:val="00EE7EEF"/>
    <w:rsid w:val="00EF29CB"/>
    <w:rsid w:val="00F03EE1"/>
    <w:rsid w:val="00F04D42"/>
    <w:rsid w:val="00F10244"/>
    <w:rsid w:val="00F10E50"/>
    <w:rsid w:val="00F1560A"/>
    <w:rsid w:val="00F22E97"/>
    <w:rsid w:val="00F30ADB"/>
    <w:rsid w:val="00F52937"/>
    <w:rsid w:val="00F5677E"/>
    <w:rsid w:val="00F641C7"/>
    <w:rsid w:val="00F730EB"/>
    <w:rsid w:val="00F75918"/>
    <w:rsid w:val="00F75AAB"/>
    <w:rsid w:val="00F81DA6"/>
    <w:rsid w:val="00F83DF7"/>
    <w:rsid w:val="00F85D58"/>
    <w:rsid w:val="00F924BE"/>
    <w:rsid w:val="00FA1E5B"/>
    <w:rsid w:val="00FA50EC"/>
    <w:rsid w:val="00FA5BBB"/>
    <w:rsid w:val="00FA6755"/>
    <w:rsid w:val="00FA7958"/>
    <w:rsid w:val="00FC48DF"/>
    <w:rsid w:val="00FD2441"/>
    <w:rsid w:val="00FE19AB"/>
    <w:rsid w:val="00FE328E"/>
    <w:rsid w:val="00FE6562"/>
    <w:rsid w:val="00FE6B91"/>
    <w:rsid w:val="00FF4A69"/>
    <w:rsid w:val="5FF1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1253</Words>
  <Characters>7147</Characters>
  <Lines>59</Lines>
  <Paragraphs>16</Paragraphs>
  <ScaleCrop>false</ScaleCrop>
  <LinksUpToDate>false</LinksUpToDate>
  <CharactersWithSpaces>8384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2017-12-18T15:07:00Z</dcterms:created>
  <dc:creator>来宾</dc:creator>
  <cp:lastModifiedBy>Administrator</cp:lastModifiedBy>
  <dcterms:modified xsi:type="dcterms:W3CDTF">2017-12-25T01:51:21Z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