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9C" w:rsidRDefault="008A659C" w:rsidP="008A659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8"/>
          <w:szCs w:val="28"/>
        </w:rPr>
        <w:t>附件1：</w:t>
      </w:r>
    </w:p>
    <w:p w:rsidR="008A659C" w:rsidRDefault="008A659C" w:rsidP="005A143C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咸阳师范学院十佳心理委员评选标准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628"/>
        <w:gridCol w:w="1134"/>
        <w:gridCol w:w="1134"/>
      </w:tblGrid>
      <w:tr w:rsidR="008A659C" w:rsidRPr="00BC5F16" w:rsidTr="00E747D9">
        <w:trPr>
          <w:jc w:val="center"/>
        </w:trPr>
        <w:tc>
          <w:tcPr>
            <w:tcW w:w="1095" w:type="dxa"/>
            <w:shd w:val="clear" w:color="auto" w:fill="DCD8C2"/>
          </w:tcPr>
          <w:p w:rsidR="008A659C" w:rsidRPr="00BC5F16" w:rsidRDefault="008A659C" w:rsidP="00E747D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628" w:type="dxa"/>
            <w:shd w:val="clear" w:color="auto" w:fill="DCD8C2"/>
          </w:tcPr>
          <w:p w:rsidR="008A659C" w:rsidRPr="00BC5F16" w:rsidRDefault="008A659C" w:rsidP="00E747D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学校十佳和全省百佳心理委员考核指标</w:t>
            </w:r>
          </w:p>
        </w:tc>
        <w:tc>
          <w:tcPr>
            <w:tcW w:w="1134" w:type="dxa"/>
            <w:shd w:val="clear" w:color="auto" w:fill="DCD8C2"/>
          </w:tcPr>
          <w:p w:rsidR="008A659C" w:rsidRPr="00BC5F16" w:rsidRDefault="008A659C" w:rsidP="00E747D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分</w:t>
            </w:r>
            <w:r w:rsidRPr="00BC5F1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C5F16">
              <w:rPr>
                <w:rFonts w:hint="eastAsia"/>
                <w:b/>
                <w:bCs/>
                <w:sz w:val="28"/>
                <w:szCs w:val="28"/>
              </w:rPr>
              <w:t>值</w:t>
            </w:r>
          </w:p>
        </w:tc>
        <w:tc>
          <w:tcPr>
            <w:tcW w:w="1134" w:type="dxa"/>
            <w:shd w:val="clear" w:color="auto" w:fill="DCD8C2"/>
          </w:tcPr>
          <w:p w:rsidR="008A659C" w:rsidRPr="00BC5F16" w:rsidRDefault="008A659C" w:rsidP="00E747D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评</w:t>
            </w:r>
            <w:r w:rsidRPr="00BC5F1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C5F16"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</w:tr>
      <w:tr w:rsidR="008A659C" w:rsidRPr="00BC5F16" w:rsidTr="00E747D9">
        <w:trPr>
          <w:jc w:val="center"/>
        </w:trPr>
        <w:tc>
          <w:tcPr>
            <w:tcW w:w="1095" w:type="dxa"/>
            <w:vAlign w:val="center"/>
          </w:tcPr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工作</w:t>
            </w:r>
          </w:p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态度</w:t>
            </w:r>
          </w:p>
        </w:tc>
        <w:tc>
          <w:tcPr>
            <w:tcW w:w="5628" w:type="dxa"/>
            <w:vAlign w:val="center"/>
          </w:tcPr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b/>
                <w:bCs/>
                <w:sz w:val="24"/>
                <w:szCs w:val="24"/>
              </w:rPr>
              <w:t xml:space="preserve">1. </w:t>
            </w:r>
            <w:r w:rsidRPr="00BC5F16">
              <w:rPr>
                <w:b/>
                <w:bCs/>
                <w:sz w:val="24"/>
                <w:szCs w:val="24"/>
              </w:rPr>
              <w:t>助</w:t>
            </w:r>
            <w:r>
              <w:rPr>
                <w:rFonts w:hint="eastAsia"/>
                <w:b/>
                <w:bCs/>
                <w:sz w:val="24"/>
                <w:szCs w:val="24"/>
              </w:rPr>
              <w:t>友</w:t>
            </w:r>
            <w:r w:rsidRPr="00BC5F16">
              <w:rPr>
                <w:b/>
                <w:bCs/>
                <w:sz w:val="24"/>
                <w:szCs w:val="24"/>
              </w:rPr>
              <w:t>意识：</w:t>
            </w:r>
            <w:r w:rsidRPr="00BC5F16">
              <w:rPr>
                <w:sz w:val="24"/>
                <w:szCs w:val="24"/>
              </w:rPr>
              <w:t>主动帮助同学缓解心理或情绪困扰，鼓励或陪同同学前来心理咨询。</w:t>
            </w:r>
          </w:p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b/>
                <w:bCs/>
                <w:sz w:val="24"/>
                <w:szCs w:val="24"/>
              </w:rPr>
              <w:t xml:space="preserve">2. </w:t>
            </w:r>
            <w:r w:rsidRPr="00BC5F16">
              <w:rPr>
                <w:b/>
                <w:bCs/>
                <w:sz w:val="24"/>
                <w:szCs w:val="24"/>
              </w:rPr>
              <w:t>坚守岗位：</w:t>
            </w:r>
            <w:r w:rsidRPr="00BC5F16">
              <w:rPr>
                <w:sz w:val="24"/>
                <w:szCs w:val="24"/>
              </w:rPr>
              <w:t>热爱心理委员工作岗位，认真履行岗位职责，遵守职业道德，长期担任，不换岗、不变岗。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C5F16">
              <w:rPr>
                <w:rFonts w:hint="eastAsia"/>
                <w:sz w:val="24"/>
                <w:szCs w:val="24"/>
              </w:rPr>
              <w:t>25</w:t>
            </w:r>
            <w:r w:rsidRPr="00BC5F1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8A659C" w:rsidRPr="00BC5F16" w:rsidTr="00E747D9">
        <w:trPr>
          <w:jc w:val="center"/>
        </w:trPr>
        <w:tc>
          <w:tcPr>
            <w:tcW w:w="1095" w:type="dxa"/>
            <w:vAlign w:val="center"/>
          </w:tcPr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基本</w:t>
            </w:r>
          </w:p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能力</w:t>
            </w:r>
          </w:p>
        </w:tc>
        <w:tc>
          <w:tcPr>
            <w:tcW w:w="5628" w:type="dxa"/>
            <w:vAlign w:val="center"/>
          </w:tcPr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组织策划：</w:t>
            </w:r>
            <w:r w:rsidRPr="00BC5F16">
              <w:rPr>
                <w:sz w:val="24"/>
                <w:szCs w:val="24"/>
              </w:rPr>
              <w:t>能有效组织班级同学参加心理中心和辅导站活动，策划组织有特色的心理健康教育活动。</w:t>
            </w:r>
          </w:p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沟通交流：</w:t>
            </w:r>
            <w:r w:rsidRPr="00BC5F16">
              <w:rPr>
                <w:sz w:val="24"/>
                <w:szCs w:val="24"/>
              </w:rPr>
              <w:t>能有效地与班级同学沟通交流，形成良好的人际关系，实时关注同学心理动态。</w:t>
            </w:r>
          </w:p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危机识别：</w:t>
            </w:r>
            <w:r w:rsidRPr="00BC5F16">
              <w:rPr>
                <w:sz w:val="24"/>
                <w:szCs w:val="24"/>
              </w:rPr>
              <w:t>能有效识别学生心理危机信号，及时反馈学院、心理中心等相关部门。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C5F16">
              <w:rPr>
                <w:rFonts w:hint="eastAsia"/>
                <w:sz w:val="24"/>
                <w:szCs w:val="24"/>
              </w:rPr>
              <w:t>25</w:t>
            </w:r>
            <w:r w:rsidRPr="00BC5F1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8A659C" w:rsidRPr="00BC5F16" w:rsidTr="00E747D9">
        <w:trPr>
          <w:jc w:val="center"/>
        </w:trPr>
        <w:tc>
          <w:tcPr>
            <w:tcW w:w="1095" w:type="dxa"/>
            <w:vAlign w:val="center"/>
          </w:tcPr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自我</w:t>
            </w:r>
          </w:p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提升</w:t>
            </w:r>
          </w:p>
        </w:tc>
        <w:tc>
          <w:tcPr>
            <w:tcW w:w="5628" w:type="dxa"/>
            <w:vAlign w:val="center"/>
          </w:tcPr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主动学习：</w:t>
            </w:r>
            <w:r w:rsidRPr="00BC5F16">
              <w:rPr>
                <w:sz w:val="24"/>
                <w:szCs w:val="24"/>
              </w:rPr>
              <w:t>坚持参加心理委员培训，认真学习朋辈辅导、危机预警与干预技能，提升工作能力；主动学习心理知识，扩充知识储备。</w:t>
            </w:r>
          </w:p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积极体验：</w:t>
            </w:r>
            <w:r w:rsidRPr="00BC5F16">
              <w:rPr>
                <w:sz w:val="24"/>
                <w:szCs w:val="24"/>
              </w:rPr>
              <w:t>积极进行心理咨询体验，提升自身心理素质，培育理性平和心态。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C5F16">
              <w:rPr>
                <w:rFonts w:hint="eastAsia"/>
                <w:sz w:val="24"/>
                <w:szCs w:val="24"/>
              </w:rPr>
              <w:t>25</w:t>
            </w:r>
            <w:r w:rsidRPr="00BC5F1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8A659C" w:rsidRPr="00BC5F16" w:rsidTr="00E747D9">
        <w:trPr>
          <w:jc w:val="center"/>
        </w:trPr>
        <w:tc>
          <w:tcPr>
            <w:tcW w:w="1095" w:type="dxa"/>
            <w:vAlign w:val="center"/>
          </w:tcPr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工作</w:t>
            </w:r>
          </w:p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表现</w:t>
            </w:r>
          </w:p>
        </w:tc>
        <w:tc>
          <w:tcPr>
            <w:tcW w:w="5628" w:type="dxa"/>
            <w:vAlign w:val="center"/>
          </w:tcPr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班级活动：</w:t>
            </w:r>
            <w:r w:rsidRPr="00BC5F16">
              <w:rPr>
                <w:sz w:val="24"/>
                <w:szCs w:val="24"/>
              </w:rPr>
              <w:t>积极开展班级心理团体活动（每学期开展</w:t>
            </w:r>
            <w:r w:rsidRPr="00BC5F16">
              <w:rPr>
                <w:sz w:val="24"/>
                <w:szCs w:val="24"/>
              </w:rPr>
              <w:t>2</w:t>
            </w:r>
            <w:r w:rsidRPr="00BC5F16">
              <w:rPr>
                <w:sz w:val="24"/>
                <w:szCs w:val="24"/>
              </w:rPr>
              <w:t>次以上为优秀，每学期开展</w:t>
            </w:r>
            <w:r w:rsidRPr="00BC5F16">
              <w:rPr>
                <w:sz w:val="24"/>
                <w:szCs w:val="24"/>
              </w:rPr>
              <w:t>1</w:t>
            </w:r>
            <w:r w:rsidRPr="00BC5F16">
              <w:rPr>
                <w:sz w:val="24"/>
                <w:szCs w:val="24"/>
              </w:rPr>
              <w:t>次为合格），普及心理健康知识，营造良好的班级氛围。</w:t>
            </w:r>
          </w:p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9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宣传普及：</w:t>
            </w:r>
            <w:r w:rsidRPr="00BC5F16">
              <w:rPr>
                <w:sz w:val="24"/>
                <w:szCs w:val="24"/>
              </w:rPr>
              <w:t>积极开展心理知识的普及与宣传工作，正向引导同学对心理健康、心理咨询和精神疾病的认识与理解。</w:t>
            </w:r>
          </w:p>
          <w:p w:rsidR="008A659C" w:rsidRPr="00BC5F16" w:rsidRDefault="008A659C" w:rsidP="00E747D9">
            <w:pPr>
              <w:spacing w:line="440" w:lineRule="exact"/>
              <w:rPr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10</w:t>
            </w:r>
            <w:r w:rsidRPr="00BC5F16">
              <w:rPr>
                <w:b/>
                <w:bCs/>
                <w:sz w:val="24"/>
                <w:szCs w:val="24"/>
              </w:rPr>
              <w:t xml:space="preserve">. </w:t>
            </w:r>
            <w:r w:rsidRPr="00BC5F16">
              <w:rPr>
                <w:b/>
                <w:bCs/>
                <w:sz w:val="24"/>
                <w:szCs w:val="24"/>
              </w:rPr>
              <w:t>其他事务：</w:t>
            </w:r>
            <w:r w:rsidRPr="00BC5F16">
              <w:rPr>
                <w:sz w:val="24"/>
                <w:szCs w:val="24"/>
              </w:rPr>
              <w:t>在学生心理健康教育中心、馨声使者、心理协会、学院心理辅导站等部门或社团服务。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C5F16">
              <w:rPr>
                <w:rFonts w:hint="eastAsia"/>
                <w:sz w:val="24"/>
                <w:szCs w:val="24"/>
              </w:rPr>
              <w:t>25</w:t>
            </w:r>
            <w:r w:rsidRPr="00BC5F1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8A659C" w:rsidRPr="00BC5F16" w:rsidTr="00E747D9">
        <w:trPr>
          <w:trHeight w:val="814"/>
          <w:jc w:val="center"/>
        </w:trPr>
        <w:tc>
          <w:tcPr>
            <w:tcW w:w="1095" w:type="dxa"/>
            <w:vAlign w:val="center"/>
          </w:tcPr>
          <w:p w:rsidR="008A659C" w:rsidRPr="00BC5F16" w:rsidRDefault="008A659C" w:rsidP="00E747D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BC5F16">
              <w:rPr>
                <w:rFonts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628" w:type="dxa"/>
            <w:vAlign w:val="center"/>
          </w:tcPr>
          <w:p w:rsidR="008A659C" w:rsidRPr="00BC5F16" w:rsidRDefault="008A659C" w:rsidP="00E747D9">
            <w:pPr>
              <w:spacing w:line="48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 w:rsidRPr="00BC5F16">
              <w:rPr>
                <w:rFonts w:hint="eastAsia"/>
                <w:b/>
                <w:bCs/>
                <w:sz w:val="24"/>
                <w:szCs w:val="24"/>
              </w:rPr>
              <w:t>100</w:t>
            </w:r>
            <w:r w:rsidRPr="00BC5F16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A659C" w:rsidRPr="00BC5F16" w:rsidRDefault="008A659C" w:rsidP="00E747D9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1189" w:rsidRDefault="00701189" w:rsidP="00701189">
      <w:pPr>
        <w:spacing w:line="460" w:lineRule="exact"/>
        <w:ind w:left="420"/>
        <w:jc w:val="right"/>
        <w:rPr>
          <w:rFonts w:ascii="仿宋" w:eastAsia="仿宋" w:hAnsi="仿宋"/>
          <w:sz w:val="28"/>
          <w:szCs w:val="28"/>
        </w:rPr>
      </w:pPr>
    </w:p>
    <w:p w:rsidR="00701189" w:rsidRDefault="00701189" w:rsidP="00701189">
      <w:pPr>
        <w:spacing w:line="460" w:lineRule="exact"/>
        <w:ind w:left="420"/>
        <w:jc w:val="right"/>
        <w:rPr>
          <w:rFonts w:ascii="仿宋" w:eastAsia="仿宋" w:hAnsi="仿宋"/>
          <w:sz w:val="28"/>
          <w:szCs w:val="28"/>
        </w:rPr>
      </w:pPr>
    </w:p>
    <w:p w:rsidR="00701189" w:rsidRDefault="00701189" w:rsidP="00701189">
      <w:pPr>
        <w:widowControl/>
        <w:tabs>
          <w:tab w:val="left" w:pos="6720"/>
        </w:tabs>
        <w:spacing w:line="420" w:lineRule="exact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 w:rsidR="008A659C"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701189" w:rsidRDefault="00CF6CC4" w:rsidP="00701189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咸阳师范学院十</w:t>
      </w:r>
      <w:r w:rsidR="00701189">
        <w:rPr>
          <w:rFonts w:hint="eastAsia"/>
          <w:b/>
          <w:bCs/>
          <w:sz w:val="32"/>
          <w:szCs w:val="32"/>
        </w:rPr>
        <w:t>佳心理委员评选</w:t>
      </w:r>
      <w:r w:rsidR="00701189">
        <w:rPr>
          <w:b/>
          <w:bCs/>
          <w:sz w:val="32"/>
          <w:szCs w:val="32"/>
        </w:rPr>
        <w:t>申报表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56"/>
        <w:gridCol w:w="1506"/>
        <w:gridCol w:w="1876"/>
        <w:gridCol w:w="1878"/>
        <w:gridCol w:w="1825"/>
      </w:tblGrid>
      <w:tr w:rsidR="00701189" w:rsidRPr="00BC5F16" w:rsidTr="00E747D9">
        <w:trPr>
          <w:trHeight w:val="840"/>
        </w:trPr>
        <w:tc>
          <w:tcPr>
            <w:tcW w:w="1443" w:type="dxa"/>
            <w:gridSpan w:val="2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学  校</w:t>
            </w:r>
          </w:p>
        </w:tc>
        <w:tc>
          <w:tcPr>
            <w:tcW w:w="1506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院系（班级）</w:t>
            </w:r>
          </w:p>
        </w:tc>
        <w:tc>
          <w:tcPr>
            <w:tcW w:w="1878" w:type="dxa"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5F16">
              <w:rPr>
                <w:rFonts w:ascii="宋体" w:hAnsi="宋体" w:cs="宋体" w:hint="eastAsia"/>
                <w:kern w:val="0"/>
                <w:sz w:val="28"/>
                <w:szCs w:val="28"/>
              </w:rPr>
              <w:t>（照片）</w:t>
            </w:r>
          </w:p>
        </w:tc>
      </w:tr>
      <w:tr w:rsidR="00701189" w:rsidRPr="00BC5F16" w:rsidTr="00E747D9">
        <w:trPr>
          <w:trHeight w:val="797"/>
        </w:trPr>
        <w:tc>
          <w:tcPr>
            <w:tcW w:w="1443" w:type="dxa"/>
            <w:gridSpan w:val="2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06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5F16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78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1189" w:rsidRPr="00BC5F16" w:rsidTr="00E747D9">
        <w:trPr>
          <w:trHeight w:val="797"/>
        </w:trPr>
        <w:tc>
          <w:tcPr>
            <w:tcW w:w="1443" w:type="dxa"/>
            <w:gridSpan w:val="2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1506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</w:tcPr>
          <w:p w:rsidR="00701189" w:rsidRPr="00BC5F16" w:rsidRDefault="00701189" w:rsidP="00E747D9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1878" w:type="dxa"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1189" w:rsidRPr="00BC5F16" w:rsidTr="00E747D9">
        <w:trPr>
          <w:trHeight w:val="5088"/>
        </w:trPr>
        <w:tc>
          <w:tcPr>
            <w:tcW w:w="687" w:type="dxa"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先</w:t>
            </w: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进</w:t>
            </w: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事</w:t>
            </w: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迹</w:t>
            </w:r>
          </w:p>
        </w:tc>
        <w:tc>
          <w:tcPr>
            <w:tcW w:w="7841" w:type="dxa"/>
            <w:gridSpan w:val="5"/>
          </w:tcPr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1189" w:rsidRPr="00BC5F16" w:rsidTr="00E747D9">
        <w:trPr>
          <w:trHeight w:val="2084"/>
        </w:trPr>
        <w:tc>
          <w:tcPr>
            <w:tcW w:w="687" w:type="dxa"/>
          </w:tcPr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701189" w:rsidRPr="00BC5F16" w:rsidRDefault="00A17308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701189" w:rsidRPr="00BC5F16" w:rsidRDefault="00701189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841" w:type="dxa"/>
            <w:gridSpan w:val="5"/>
          </w:tcPr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ind w:right="48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（签章）</w:t>
            </w:r>
          </w:p>
          <w:p w:rsidR="00701189" w:rsidRPr="00BC5F16" w:rsidRDefault="00701189" w:rsidP="00E747D9">
            <w:pPr>
              <w:widowControl/>
              <w:spacing w:line="420" w:lineRule="exact"/>
              <w:ind w:right="482" w:firstLineChars="2050" w:firstLine="4920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 xml:space="preserve"> 年    月   日</w:t>
            </w:r>
          </w:p>
        </w:tc>
      </w:tr>
      <w:tr w:rsidR="00701189" w:rsidRPr="00BC5F16" w:rsidTr="00E747D9">
        <w:trPr>
          <w:trHeight w:val="2127"/>
        </w:trPr>
        <w:tc>
          <w:tcPr>
            <w:tcW w:w="687" w:type="dxa"/>
          </w:tcPr>
          <w:p w:rsidR="00701189" w:rsidRPr="00BC5F16" w:rsidRDefault="00A17308" w:rsidP="00E747D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学生处</w:t>
            </w:r>
            <w:r w:rsidR="00701189" w:rsidRPr="00BC5F16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41" w:type="dxa"/>
            <w:gridSpan w:val="5"/>
          </w:tcPr>
          <w:p w:rsidR="00701189" w:rsidRPr="00BC5F16" w:rsidRDefault="00701189" w:rsidP="00E747D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701189" w:rsidRPr="00BC5F16" w:rsidRDefault="00701189" w:rsidP="00E747D9">
            <w:pPr>
              <w:widowControl/>
              <w:spacing w:line="420" w:lineRule="exact"/>
              <w:ind w:right="482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（签章）</w:t>
            </w:r>
          </w:p>
          <w:p w:rsidR="00701189" w:rsidRPr="00BC5F16" w:rsidRDefault="00701189" w:rsidP="00E747D9">
            <w:pPr>
              <w:widowControl/>
              <w:spacing w:line="420" w:lineRule="exact"/>
              <w:ind w:right="482" w:firstLineChars="2150" w:firstLine="5160"/>
              <w:rPr>
                <w:rFonts w:ascii="宋体" w:hAnsi="宋体" w:cs="宋体"/>
                <w:kern w:val="0"/>
                <w:sz w:val="24"/>
              </w:rPr>
            </w:pPr>
            <w:r w:rsidRPr="00BC5F16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701189" w:rsidRDefault="00701189" w:rsidP="00701189">
      <w:pPr>
        <w:widowControl/>
        <w:spacing w:line="420" w:lineRule="exact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注1：“先进事迹”简要概括，注2：此表后附三个典型心理助友案例（略隐私）</w:t>
      </w:r>
    </w:p>
    <w:p w:rsidR="00CF6CC4" w:rsidRDefault="00CF6CC4" w:rsidP="00701189">
      <w:pPr>
        <w:snapToGrid w:val="0"/>
        <w:rPr>
          <w:rFonts w:ascii="仿宋_GB2312" w:eastAsia="仿宋_GB2312" w:hAnsi="宋体"/>
          <w:b/>
          <w:sz w:val="28"/>
          <w:szCs w:val="28"/>
        </w:rPr>
      </w:pPr>
    </w:p>
    <w:p w:rsidR="00701189" w:rsidRDefault="00701189" w:rsidP="00701189">
      <w:pPr>
        <w:snapToGrid w:val="0"/>
        <w:rPr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8A659C"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701189" w:rsidRDefault="00CF6CC4" w:rsidP="00701189">
      <w:pPr>
        <w:snapToGrid w:val="0"/>
        <w:jc w:val="center"/>
        <w:rPr>
          <w:rFonts w:ascii="仿宋_GB2312" w:eastAsia="仿宋_GB2312" w:cs="宋体"/>
          <w:kern w:val="0"/>
          <w:sz w:val="24"/>
        </w:rPr>
      </w:pPr>
      <w:r>
        <w:rPr>
          <w:rFonts w:hint="eastAsia"/>
          <w:b/>
          <w:bCs/>
          <w:sz w:val="32"/>
          <w:szCs w:val="32"/>
        </w:rPr>
        <w:lastRenderedPageBreak/>
        <w:t>咸阳师范学院十</w:t>
      </w:r>
      <w:r w:rsidR="00701189">
        <w:rPr>
          <w:rFonts w:hint="eastAsia"/>
          <w:b/>
          <w:bCs/>
          <w:sz w:val="32"/>
          <w:szCs w:val="32"/>
        </w:rPr>
        <w:t>佳心理委员评选心理助友典型案例</w:t>
      </w: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心理助友典型案例一（</w:t>
      </w:r>
      <w:r>
        <w:rPr>
          <w:rFonts w:hint="eastAsia"/>
          <w:sz w:val="24"/>
          <w:szCs w:val="24"/>
        </w:rPr>
        <w:t>700</w:t>
      </w:r>
      <w:r>
        <w:rPr>
          <w:rFonts w:hint="eastAsia"/>
          <w:sz w:val="24"/>
          <w:szCs w:val="24"/>
        </w:rPr>
        <w:t>字以内）：</w:t>
      </w: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心理助友典型案例二（</w:t>
      </w:r>
      <w:r>
        <w:rPr>
          <w:rFonts w:hint="eastAsia"/>
          <w:sz w:val="24"/>
          <w:szCs w:val="24"/>
        </w:rPr>
        <w:t>700</w:t>
      </w:r>
      <w:r>
        <w:rPr>
          <w:rFonts w:hint="eastAsia"/>
          <w:sz w:val="24"/>
          <w:szCs w:val="24"/>
        </w:rPr>
        <w:t>字以内）：</w:t>
      </w: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心理助友典型案例三（</w:t>
      </w:r>
      <w:r>
        <w:rPr>
          <w:rFonts w:hint="eastAsia"/>
          <w:sz w:val="24"/>
          <w:szCs w:val="24"/>
        </w:rPr>
        <w:t>700</w:t>
      </w:r>
      <w:r>
        <w:rPr>
          <w:rFonts w:hint="eastAsia"/>
          <w:sz w:val="24"/>
          <w:szCs w:val="24"/>
        </w:rPr>
        <w:t>字以内）：</w:t>
      </w: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Default="00701189" w:rsidP="00701189">
      <w:pPr>
        <w:widowControl/>
        <w:spacing w:line="420" w:lineRule="exact"/>
        <w:jc w:val="left"/>
        <w:rPr>
          <w:sz w:val="24"/>
          <w:szCs w:val="24"/>
        </w:rPr>
      </w:pPr>
    </w:p>
    <w:p w:rsidR="00701189" w:rsidRPr="00701189" w:rsidRDefault="00701189" w:rsidP="008A659C">
      <w:pPr>
        <w:rPr>
          <w:rFonts w:ascii="仿宋" w:eastAsia="仿宋" w:hAnsi="仿宋"/>
          <w:sz w:val="28"/>
          <w:szCs w:val="28"/>
        </w:rPr>
      </w:pPr>
    </w:p>
    <w:sectPr w:rsidR="00701189" w:rsidRPr="00701189" w:rsidSect="0078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50" w:rsidRDefault="005F3450" w:rsidP="00C543F4">
      <w:r>
        <w:separator/>
      </w:r>
    </w:p>
  </w:endnote>
  <w:endnote w:type="continuationSeparator" w:id="0">
    <w:p w:rsidR="005F3450" w:rsidRDefault="005F3450" w:rsidP="00C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50" w:rsidRDefault="005F3450" w:rsidP="00C543F4">
      <w:r>
        <w:separator/>
      </w:r>
    </w:p>
  </w:footnote>
  <w:footnote w:type="continuationSeparator" w:id="0">
    <w:p w:rsidR="005F3450" w:rsidRDefault="005F3450" w:rsidP="00C5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0C63"/>
    <w:multiLevelType w:val="hybridMultilevel"/>
    <w:tmpl w:val="248A448E"/>
    <w:lvl w:ilvl="0" w:tplc="EB86F4B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193037F"/>
    <w:multiLevelType w:val="hybridMultilevel"/>
    <w:tmpl w:val="59128B8C"/>
    <w:lvl w:ilvl="0" w:tplc="9F865B1A">
      <w:start w:val="1"/>
      <w:numFmt w:val="decimal"/>
      <w:lvlText w:val="%1."/>
      <w:lvlJc w:val="left"/>
      <w:pPr>
        <w:ind w:left="18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">
    <w:nsid w:val="53E94A13"/>
    <w:multiLevelType w:val="hybridMultilevel"/>
    <w:tmpl w:val="BB5C6FEA"/>
    <w:lvl w:ilvl="0" w:tplc="A7D0694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F62C7E"/>
    <w:multiLevelType w:val="hybridMultilevel"/>
    <w:tmpl w:val="16A6348E"/>
    <w:lvl w:ilvl="0" w:tplc="244A7BC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90F1A02"/>
    <w:multiLevelType w:val="hybridMultilevel"/>
    <w:tmpl w:val="FF7CD978"/>
    <w:lvl w:ilvl="0" w:tplc="00AC2DF2">
      <w:start w:val="1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E3"/>
    <w:rsid w:val="000570F9"/>
    <w:rsid w:val="000A6116"/>
    <w:rsid w:val="000B52FA"/>
    <w:rsid w:val="000C186E"/>
    <w:rsid w:val="00295F2B"/>
    <w:rsid w:val="002F62E2"/>
    <w:rsid w:val="00564437"/>
    <w:rsid w:val="005A143C"/>
    <w:rsid w:val="005A32E3"/>
    <w:rsid w:val="005F3450"/>
    <w:rsid w:val="0069299E"/>
    <w:rsid w:val="00701189"/>
    <w:rsid w:val="00742B67"/>
    <w:rsid w:val="00782F24"/>
    <w:rsid w:val="007B3015"/>
    <w:rsid w:val="00875625"/>
    <w:rsid w:val="008A659C"/>
    <w:rsid w:val="008F77C4"/>
    <w:rsid w:val="009731A7"/>
    <w:rsid w:val="009D5DA0"/>
    <w:rsid w:val="00A17308"/>
    <w:rsid w:val="00B01695"/>
    <w:rsid w:val="00B9135C"/>
    <w:rsid w:val="00C543F4"/>
    <w:rsid w:val="00CF6CC4"/>
    <w:rsid w:val="00D8030E"/>
    <w:rsid w:val="00DA6415"/>
    <w:rsid w:val="00F168D1"/>
    <w:rsid w:val="00F67184"/>
    <w:rsid w:val="00F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1189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0118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01189"/>
  </w:style>
  <w:style w:type="paragraph" w:styleId="a6">
    <w:name w:val="header"/>
    <w:basedOn w:val="a"/>
    <w:link w:val="Char0"/>
    <w:uiPriority w:val="99"/>
    <w:semiHidden/>
    <w:unhideWhenUsed/>
    <w:rsid w:val="00C5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43F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4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1189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0118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01189"/>
  </w:style>
  <w:style w:type="paragraph" w:styleId="a6">
    <w:name w:val="header"/>
    <w:basedOn w:val="a"/>
    <w:link w:val="Char0"/>
    <w:uiPriority w:val="99"/>
    <w:semiHidden/>
    <w:unhideWhenUsed/>
    <w:rsid w:val="00C5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43F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4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窦菲菲</dc:creator>
  <cp:lastModifiedBy>来宾</cp:lastModifiedBy>
  <cp:revision>2</cp:revision>
  <cp:lastPrinted>2018-09-27T09:05:00Z</cp:lastPrinted>
  <dcterms:created xsi:type="dcterms:W3CDTF">2019-09-30T09:56:00Z</dcterms:created>
  <dcterms:modified xsi:type="dcterms:W3CDTF">2019-09-30T09:56:00Z</dcterms:modified>
</cp:coreProperties>
</file>